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4B14B5" w14:textId="507FE557" w:rsidR="00A95652" w:rsidRDefault="00FD5993" w:rsidP="00FD5993">
      <w:pPr>
        <w:pStyle w:val="Heading1"/>
      </w:pPr>
      <w:bookmarkStart w:id="0" w:name="_Toc80101366"/>
      <w:r>
        <w:t>Politics DA Answers</w:t>
      </w:r>
      <w:bookmarkEnd w:id="0"/>
      <w:r>
        <w:t xml:space="preserve"> </w:t>
      </w:r>
    </w:p>
    <w:p w14:paraId="677AEA8A" w14:textId="7184AD09" w:rsidR="00FD5993" w:rsidRDefault="00FD5993" w:rsidP="00881B71"/>
    <w:p w14:paraId="5A1610B7" w14:textId="4576659B" w:rsidR="00FD5993" w:rsidRDefault="00FD5993">
      <w:pPr>
        <w:pStyle w:val="TOC1"/>
        <w:tabs>
          <w:tab w:val="right" w:leader="dot" w:pos="1079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Politics DA Answers</w:t>
      </w:r>
      <w:r>
        <w:rPr>
          <w:noProof/>
        </w:rPr>
        <w:tab/>
      </w:r>
      <w:r>
        <w:rPr>
          <w:noProof/>
        </w:rPr>
        <w:fldChar w:fldCharType="begin"/>
      </w:r>
      <w:r>
        <w:rPr>
          <w:noProof/>
        </w:rPr>
        <w:instrText xml:space="preserve"> PAGEREF _Toc80101366 \h </w:instrText>
      </w:r>
      <w:r>
        <w:rPr>
          <w:noProof/>
        </w:rPr>
      </w:r>
      <w:r>
        <w:rPr>
          <w:noProof/>
        </w:rPr>
        <w:fldChar w:fldCharType="separate"/>
      </w:r>
      <w:r>
        <w:rPr>
          <w:noProof/>
        </w:rPr>
        <w:t>1</w:t>
      </w:r>
      <w:r>
        <w:rPr>
          <w:noProof/>
        </w:rPr>
        <w:fldChar w:fldCharType="end"/>
      </w:r>
    </w:p>
    <w:p w14:paraId="1B8C1E90" w14:textId="0427397F" w:rsidR="00FD5993" w:rsidRDefault="00FD5993">
      <w:pPr>
        <w:pStyle w:val="TOC3"/>
        <w:tabs>
          <w:tab w:val="right" w:leader="dot" w:pos="10790"/>
        </w:tabs>
        <w:rPr>
          <w:rFonts w:asciiTheme="minorHAnsi" w:eastAsiaTheme="minorEastAsia" w:hAnsiTheme="minorHAnsi" w:cstheme="minorBidi"/>
          <w:noProof/>
          <w:sz w:val="22"/>
        </w:rPr>
      </w:pPr>
      <w:r>
        <w:rPr>
          <w:noProof/>
        </w:rPr>
        <w:t>No Link: Generic: 2AC</w:t>
      </w:r>
      <w:r>
        <w:rPr>
          <w:noProof/>
        </w:rPr>
        <w:tab/>
      </w:r>
      <w:r>
        <w:rPr>
          <w:noProof/>
        </w:rPr>
        <w:fldChar w:fldCharType="begin"/>
      </w:r>
      <w:r>
        <w:rPr>
          <w:noProof/>
        </w:rPr>
        <w:instrText xml:space="preserve"> PAGEREF _Toc80101367 \h </w:instrText>
      </w:r>
      <w:r>
        <w:rPr>
          <w:noProof/>
        </w:rPr>
      </w:r>
      <w:r>
        <w:rPr>
          <w:noProof/>
        </w:rPr>
        <w:fldChar w:fldCharType="separate"/>
      </w:r>
      <w:r>
        <w:rPr>
          <w:noProof/>
        </w:rPr>
        <w:t>1</w:t>
      </w:r>
      <w:r>
        <w:rPr>
          <w:noProof/>
        </w:rPr>
        <w:fldChar w:fldCharType="end"/>
      </w:r>
    </w:p>
    <w:p w14:paraId="697D4B3C" w14:textId="58CEE712" w:rsidR="00FD5993" w:rsidRDefault="00FD5993">
      <w:pPr>
        <w:pStyle w:val="TOC3"/>
        <w:tabs>
          <w:tab w:val="right" w:leader="dot" w:pos="10790"/>
        </w:tabs>
        <w:rPr>
          <w:rFonts w:asciiTheme="minorHAnsi" w:eastAsiaTheme="minorEastAsia" w:hAnsiTheme="minorHAnsi" w:cstheme="minorBidi"/>
          <w:noProof/>
          <w:sz w:val="22"/>
        </w:rPr>
      </w:pPr>
      <w:r>
        <w:rPr>
          <w:noProof/>
        </w:rPr>
        <w:t>No Link: Generic: 1AR</w:t>
      </w:r>
      <w:r>
        <w:rPr>
          <w:noProof/>
        </w:rPr>
        <w:tab/>
      </w:r>
      <w:r>
        <w:rPr>
          <w:noProof/>
        </w:rPr>
        <w:fldChar w:fldCharType="begin"/>
      </w:r>
      <w:r>
        <w:rPr>
          <w:noProof/>
        </w:rPr>
        <w:instrText xml:space="preserve"> PAGEREF _Toc80101368 \h </w:instrText>
      </w:r>
      <w:r>
        <w:rPr>
          <w:noProof/>
        </w:rPr>
      </w:r>
      <w:r>
        <w:rPr>
          <w:noProof/>
        </w:rPr>
        <w:fldChar w:fldCharType="separate"/>
      </w:r>
      <w:r>
        <w:rPr>
          <w:noProof/>
        </w:rPr>
        <w:t>1</w:t>
      </w:r>
      <w:r>
        <w:rPr>
          <w:noProof/>
        </w:rPr>
        <w:fldChar w:fldCharType="end"/>
      </w:r>
    </w:p>
    <w:p w14:paraId="06BC1D3C" w14:textId="0DBEED20" w:rsidR="00FD5993" w:rsidRDefault="00FD5993">
      <w:pPr>
        <w:pStyle w:val="TOC3"/>
        <w:tabs>
          <w:tab w:val="right" w:leader="dot" w:pos="10790"/>
        </w:tabs>
        <w:rPr>
          <w:rFonts w:asciiTheme="minorHAnsi" w:eastAsiaTheme="minorEastAsia" w:hAnsiTheme="minorHAnsi" w:cstheme="minorBidi"/>
          <w:noProof/>
          <w:sz w:val="22"/>
        </w:rPr>
      </w:pPr>
      <w:r>
        <w:rPr>
          <w:noProof/>
        </w:rPr>
        <w:t>No Link: Political Capital Not Key: 2AC</w:t>
      </w:r>
      <w:r>
        <w:rPr>
          <w:noProof/>
        </w:rPr>
        <w:tab/>
      </w:r>
      <w:r>
        <w:rPr>
          <w:noProof/>
        </w:rPr>
        <w:fldChar w:fldCharType="begin"/>
      </w:r>
      <w:r>
        <w:rPr>
          <w:noProof/>
        </w:rPr>
        <w:instrText xml:space="preserve"> PAGEREF _Toc80101369 \h </w:instrText>
      </w:r>
      <w:r>
        <w:rPr>
          <w:noProof/>
        </w:rPr>
      </w:r>
      <w:r>
        <w:rPr>
          <w:noProof/>
        </w:rPr>
        <w:fldChar w:fldCharType="separate"/>
      </w:r>
      <w:r>
        <w:rPr>
          <w:noProof/>
        </w:rPr>
        <w:t>1</w:t>
      </w:r>
      <w:r>
        <w:rPr>
          <w:noProof/>
        </w:rPr>
        <w:fldChar w:fldCharType="end"/>
      </w:r>
    </w:p>
    <w:p w14:paraId="79BA3181" w14:textId="3256A6A2" w:rsidR="00FD5993" w:rsidRDefault="00FD5993">
      <w:pPr>
        <w:pStyle w:val="TOC3"/>
        <w:tabs>
          <w:tab w:val="right" w:leader="dot" w:pos="10790"/>
        </w:tabs>
        <w:rPr>
          <w:rFonts w:asciiTheme="minorHAnsi" w:eastAsiaTheme="minorEastAsia" w:hAnsiTheme="minorHAnsi" w:cstheme="minorBidi"/>
          <w:noProof/>
          <w:sz w:val="22"/>
        </w:rPr>
      </w:pPr>
      <w:r>
        <w:rPr>
          <w:noProof/>
        </w:rPr>
        <w:t>No Link: Biden is Teflon: 2AC</w:t>
      </w:r>
      <w:r>
        <w:rPr>
          <w:noProof/>
        </w:rPr>
        <w:tab/>
      </w:r>
      <w:r>
        <w:rPr>
          <w:noProof/>
        </w:rPr>
        <w:fldChar w:fldCharType="begin"/>
      </w:r>
      <w:r>
        <w:rPr>
          <w:noProof/>
        </w:rPr>
        <w:instrText xml:space="preserve"> PAGEREF _Toc80101370 \h </w:instrText>
      </w:r>
      <w:r>
        <w:rPr>
          <w:noProof/>
        </w:rPr>
      </w:r>
      <w:r>
        <w:rPr>
          <w:noProof/>
        </w:rPr>
        <w:fldChar w:fldCharType="separate"/>
      </w:r>
      <w:r>
        <w:rPr>
          <w:noProof/>
        </w:rPr>
        <w:t>1</w:t>
      </w:r>
      <w:r>
        <w:rPr>
          <w:noProof/>
        </w:rPr>
        <w:fldChar w:fldCharType="end"/>
      </w:r>
    </w:p>
    <w:p w14:paraId="770A103B" w14:textId="0F2C6E84" w:rsidR="00FD5993" w:rsidRDefault="00FD5993">
      <w:pPr>
        <w:pStyle w:val="TOC3"/>
        <w:tabs>
          <w:tab w:val="right" w:leader="dot" w:pos="10790"/>
        </w:tabs>
        <w:rPr>
          <w:rFonts w:asciiTheme="minorHAnsi" w:eastAsiaTheme="minorEastAsia" w:hAnsiTheme="minorHAnsi" w:cstheme="minorBidi"/>
          <w:noProof/>
          <w:sz w:val="22"/>
        </w:rPr>
      </w:pPr>
      <w:r>
        <w:rPr>
          <w:noProof/>
        </w:rPr>
        <w:t>No Link: Biden is Teflon: 1AR</w:t>
      </w:r>
      <w:r>
        <w:rPr>
          <w:noProof/>
        </w:rPr>
        <w:tab/>
      </w:r>
      <w:r>
        <w:rPr>
          <w:noProof/>
        </w:rPr>
        <w:fldChar w:fldCharType="begin"/>
      </w:r>
      <w:r>
        <w:rPr>
          <w:noProof/>
        </w:rPr>
        <w:instrText xml:space="preserve"> PAGEREF _Toc80101371 \h </w:instrText>
      </w:r>
      <w:r>
        <w:rPr>
          <w:noProof/>
        </w:rPr>
      </w:r>
      <w:r>
        <w:rPr>
          <w:noProof/>
        </w:rPr>
        <w:fldChar w:fldCharType="separate"/>
      </w:r>
      <w:r>
        <w:rPr>
          <w:noProof/>
        </w:rPr>
        <w:t>1</w:t>
      </w:r>
      <w:r>
        <w:rPr>
          <w:noProof/>
        </w:rPr>
        <w:fldChar w:fldCharType="end"/>
      </w:r>
    </w:p>
    <w:p w14:paraId="581D96B3" w14:textId="2172BF91" w:rsidR="00FD5993" w:rsidRDefault="00FD5993">
      <w:pPr>
        <w:pStyle w:val="TOC3"/>
        <w:tabs>
          <w:tab w:val="right" w:leader="dot" w:pos="10790"/>
        </w:tabs>
        <w:rPr>
          <w:rFonts w:asciiTheme="minorHAnsi" w:eastAsiaTheme="minorEastAsia" w:hAnsiTheme="minorHAnsi" w:cstheme="minorBidi"/>
          <w:noProof/>
          <w:sz w:val="22"/>
        </w:rPr>
      </w:pPr>
      <w:r>
        <w:rPr>
          <w:noProof/>
        </w:rPr>
        <w:t>No Link: GOP Pressure Fails: 2AC</w:t>
      </w:r>
      <w:r>
        <w:rPr>
          <w:noProof/>
        </w:rPr>
        <w:tab/>
      </w:r>
      <w:r>
        <w:rPr>
          <w:noProof/>
        </w:rPr>
        <w:fldChar w:fldCharType="begin"/>
      </w:r>
      <w:r>
        <w:rPr>
          <w:noProof/>
        </w:rPr>
        <w:instrText xml:space="preserve"> PAGEREF _Toc80101372 \h </w:instrText>
      </w:r>
      <w:r>
        <w:rPr>
          <w:noProof/>
        </w:rPr>
      </w:r>
      <w:r>
        <w:rPr>
          <w:noProof/>
        </w:rPr>
        <w:fldChar w:fldCharType="separate"/>
      </w:r>
      <w:r>
        <w:rPr>
          <w:noProof/>
        </w:rPr>
        <w:t>1</w:t>
      </w:r>
      <w:r>
        <w:rPr>
          <w:noProof/>
        </w:rPr>
        <w:fldChar w:fldCharType="end"/>
      </w:r>
    </w:p>
    <w:p w14:paraId="022B4731" w14:textId="64058503" w:rsidR="00FD5993" w:rsidRDefault="00FD5993">
      <w:pPr>
        <w:pStyle w:val="TOC3"/>
        <w:tabs>
          <w:tab w:val="right" w:leader="dot" w:pos="10790"/>
        </w:tabs>
        <w:rPr>
          <w:rFonts w:asciiTheme="minorHAnsi" w:eastAsiaTheme="minorEastAsia" w:hAnsiTheme="minorHAnsi" w:cstheme="minorBidi"/>
          <w:noProof/>
          <w:sz w:val="22"/>
        </w:rPr>
      </w:pPr>
      <w:r>
        <w:rPr>
          <w:noProof/>
        </w:rPr>
        <w:t>No Link: Bipartisanship: 2AC</w:t>
      </w:r>
      <w:r>
        <w:rPr>
          <w:noProof/>
        </w:rPr>
        <w:tab/>
      </w:r>
      <w:r>
        <w:rPr>
          <w:noProof/>
        </w:rPr>
        <w:fldChar w:fldCharType="begin"/>
      </w:r>
      <w:r>
        <w:rPr>
          <w:noProof/>
        </w:rPr>
        <w:instrText xml:space="preserve"> PAGEREF _Toc80101373 \h </w:instrText>
      </w:r>
      <w:r>
        <w:rPr>
          <w:noProof/>
        </w:rPr>
      </w:r>
      <w:r>
        <w:rPr>
          <w:noProof/>
        </w:rPr>
        <w:fldChar w:fldCharType="separate"/>
      </w:r>
      <w:r>
        <w:rPr>
          <w:noProof/>
        </w:rPr>
        <w:t>1</w:t>
      </w:r>
      <w:r>
        <w:rPr>
          <w:noProof/>
        </w:rPr>
        <w:fldChar w:fldCharType="end"/>
      </w:r>
    </w:p>
    <w:p w14:paraId="5156E76F" w14:textId="5D67F146" w:rsidR="00FD5993" w:rsidRDefault="00FD5993">
      <w:pPr>
        <w:pStyle w:val="TOC3"/>
        <w:tabs>
          <w:tab w:val="right" w:leader="dot" w:pos="10790"/>
        </w:tabs>
        <w:rPr>
          <w:rFonts w:asciiTheme="minorHAnsi" w:eastAsiaTheme="minorEastAsia" w:hAnsiTheme="minorHAnsi" w:cstheme="minorBidi"/>
          <w:noProof/>
          <w:sz w:val="22"/>
        </w:rPr>
      </w:pPr>
      <w:r>
        <w:rPr>
          <w:noProof/>
        </w:rPr>
        <w:t>No Link: Bipartisanship: 1AR</w:t>
      </w:r>
      <w:r>
        <w:rPr>
          <w:noProof/>
        </w:rPr>
        <w:tab/>
      </w:r>
      <w:r>
        <w:rPr>
          <w:noProof/>
        </w:rPr>
        <w:fldChar w:fldCharType="begin"/>
      </w:r>
      <w:r>
        <w:rPr>
          <w:noProof/>
        </w:rPr>
        <w:instrText xml:space="preserve"> PAGEREF _Toc80101374 \h </w:instrText>
      </w:r>
      <w:r>
        <w:rPr>
          <w:noProof/>
        </w:rPr>
      </w:r>
      <w:r>
        <w:rPr>
          <w:noProof/>
        </w:rPr>
        <w:fldChar w:fldCharType="separate"/>
      </w:r>
      <w:r>
        <w:rPr>
          <w:noProof/>
        </w:rPr>
        <w:t>1</w:t>
      </w:r>
      <w:r>
        <w:rPr>
          <w:noProof/>
        </w:rPr>
        <w:fldChar w:fldCharType="end"/>
      </w:r>
    </w:p>
    <w:p w14:paraId="0DF975DB" w14:textId="628203BC" w:rsidR="00FD5993" w:rsidRDefault="00FD5993">
      <w:pPr>
        <w:pStyle w:val="TOC3"/>
        <w:tabs>
          <w:tab w:val="right" w:leader="dot" w:pos="10790"/>
        </w:tabs>
        <w:rPr>
          <w:rFonts w:asciiTheme="minorHAnsi" w:eastAsiaTheme="minorEastAsia" w:hAnsiTheme="minorHAnsi" w:cstheme="minorBidi"/>
          <w:noProof/>
          <w:sz w:val="22"/>
        </w:rPr>
      </w:pPr>
      <w:r>
        <w:rPr>
          <w:noProof/>
        </w:rPr>
        <w:t>No Link: Political Capital: Bipartisanship: 2AC</w:t>
      </w:r>
      <w:r>
        <w:rPr>
          <w:noProof/>
        </w:rPr>
        <w:tab/>
      </w:r>
      <w:r>
        <w:rPr>
          <w:noProof/>
        </w:rPr>
        <w:fldChar w:fldCharType="begin"/>
      </w:r>
      <w:r>
        <w:rPr>
          <w:noProof/>
        </w:rPr>
        <w:instrText xml:space="preserve"> PAGEREF _Toc80101375 \h </w:instrText>
      </w:r>
      <w:r>
        <w:rPr>
          <w:noProof/>
        </w:rPr>
      </w:r>
      <w:r>
        <w:rPr>
          <w:noProof/>
        </w:rPr>
        <w:fldChar w:fldCharType="separate"/>
      </w:r>
      <w:r>
        <w:rPr>
          <w:noProof/>
        </w:rPr>
        <w:t>1</w:t>
      </w:r>
      <w:r>
        <w:rPr>
          <w:noProof/>
        </w:rPr>
        <w:fldChar w:fldCharType="end"/>
      </w:r>
    </w:p>
    <w:p w14:paraId="362B0596" w14:textId="152A1933" w:rsidR="00FD5993" w:rsidRDefault="00FD5993">
      <w:pPr>
        <w:pStyle w:val="TOC3"/>
        <w:tabs>
          <w:tab w:val="right" w:leader="dot" w:pos="10790"/>
        </w:tabs>
        <w:rPr>
          <w:rFonts w:asciiTheme="minorHAnsi" w:eastAsiaTheme="minorEastAsia" w:hAnsiTheme="minorHAnsi" w:cstheme="minorBidi"/>
          <w:noProof/>
          <w:sz w:val="22"/>
        </w:rPr>
      </w:pPr>
      <w:r>
        <w:rPr>
          <w:noProof/>
        </w:rPr>
        <w:t>No Link: Political Capital: Manchin/Sinema: 2AC</w:t>
      </w:r>
      <w:r>
        <w:rPr>
          <w:noProof/>
        </w:rPr>
        <w:tab/>
      </w:r>
      <w:r>
        <w:rPr>
          <w:noProof/>
        </w:rPr>
        <w:fldChar w:fldCharType="begin"/>
      </w:r>
      <w:r>
        <w:rPr>
          <w:noProof/>
        </w:rPr>
        <w:instrText xml:space="preserve"> PAGEREF _Toc80101376 \h </w:instrText>
      </w:r>
      <w:r>
        <w:rPr>
          <w:noProof/>
        </w:rPr>
      </w:r>
      <w:r>
        <w:rPr>
          <w:noProof/>
        </w:rPr>
        <w:fldChar w:fldCharType="separate"/>
      </w:r>
      <w:r>
        <w:rPr>
          <w:noProof/>
        </w:rPr>
        <w:t>1</w:t>
      </w:r>
      <w:r>
        <w:rPr>
          <w:noProof/>
        </w:rPr>
        <w:fldChar w:fldCharType="end"/>
      </w:r>
    </w:p>
    <w:p w14:paraId="2B8219B8" w14:textId="4EBE92C4" w:rsidR="00FD5993" w:rsidRDefault="00FD5993">
      <w:pPr>
        <w:pStyle w:val="TOC3"/>
        <w:tabs>
          <w:tab w:val="right" w:leader="dot" w:pos="10790"/>
        </w:tabs>
        <w:rPr>
          <w:rFonts w:asciiTheme="minorHAnsi" w:eastAsiaTheme="minorEastAsia" w:hAnsiTheme="minorHAnsi" w:cstheme="minorBidi"/>
          <w:noProof/>
          <w:sz w:val="22"/>
        </w:rPr>
      </w:pPr>
      <w:r>
        <w:rPr>
          <w:noProof/>
        </w:rPr>
        <w:t>No Link: Business Lobby: 2AC</w:t>
      </w:r>
      <w:r>
        <w:rPr>
          <w:noProof/>
        </w:rPr>
        <w:tab/>
      </w:r>
      <w:r>
        <w:rPr>
          <w:noProof/>
        </w:rPr>
        <w:fldChar w:fldCharType="begin"/>
      </w:r>
      <w:r>
        <w:rPr>
          <w:noProof/>
        </w:rPr>
        <w:instrText xml:space="preserve"> PAGEREF _Toc80101377 \h </w:instrText>
      </w:r>
      <w:r>
        <w:rPr>
          <w:noProof/>
        </w:rPr>
      </w:r>
      <w:r>
        <w:rPr>
          <w:noProof/>
        </w:rPr>
        <w:fldChar w:fldCharType="separate"/>
      </w:r>
      <w:r>
        <w:rPr>
          <w:noProof/>
        </w:rPr>
        <w:t>1</w:t>
      </w:r>
      <w:r>
        <w:rPr>
          <w:noProof/>
        </w:rPr>
        <w:fldChar w:fldCharType="end"/>
      </w:r>
    </w:p>
    <w:p w14:paraId="39217399" w14:textId="795259F0" w:rsidR="00FD5993" w:rsidRDefault="00FD5993">
      <w:pPr>
        <w:pStyle w:val="TOC3"/>
        <w:tabs>
          <w:tab w:val="right" w:leader="dot" w:pos="10790"/>
        </w:tabs>
        <w:rPr>
          <w:rFonts w:asciiTheme="minorHAnsi" w:eastAsiaTheme="minorEastAsia" w:hAnsiTheme="minorHAnsi" w:cstheme="minorBidi"/>
          <w:noProof/>
          <w:sz w:val="22"/>
        </w:rPr>
      </w:pPr>
      <w:r>
        <w:rPr>
          <w:noProof/>
        </w:rPr>
        <w:t>Turn: Winners Win: 2AC</w:t>
      </w:r>
      <w:r>
        <w:rPr>
          <w:noProof/>
        </w:rPr>
        <w:tab/>
      </w:r>
      <w:r>
        <w:rPr>
          <w:noProof/>
        </w:rPr>
        <w:fldChar w:fldCharType="begin"/>
      </w:r>
      <w:r>
        <w:rPr>
          <w:noProof/>
        </w:rPr>
        <w:instrText xml:space="preserve"> PAGEREF _Toc80101378 \h </w:instrText>
      </w:r>
      <w:r>
        <w:rPr>
          <w:noProof/>
        </w:rPr>
      </w:r>
      <w:r>
        <w:rPr>
          <w:noProof/>
        </w:rPr>
        <w:fldChar w:fldCharType="separate"/>
      </w:r>
      <w:r>
        <w:rPr>
          <w:noProof/>
        </w:rPr>
        <w:t>1</w:t>
      </w:r>
      <w:r>
        <w:rPr>
          <w:noProof/>
        </w:rPr>
        <w:fldChar w:fldCharType="end"/>
      </w:r>
    </w:p>
    <w:p w14:paraId="535C808F" w14:textId="7CA00A69" w:rsidR="00FD5993" w:rsidRDefault="00FD5993">
      <w:pPr>
        <w:pStyle w:val="TOC3"/>
        <w:tabs>
          <w:tab w:val="right" w:leader="dot" w:pos="10790"/>
        </w:tabs>
        <w:rPr>
          <w:rFonts w:asciiTheme="minorHAnsi" w:eastAsiaTheme="minorEastAsia" w:hAnsiTheme="minorHAnsi" w:cstheme="minorBidi"/>
          <w:noProof/>
          <w:sz w:val="22"/>
        </w:rPr>
      </w:pPr>
      <w:r>
        <w:rPr>
          <w:noProof/>
        </w:rPr>
        <w:t>Turn: Winners Win: 1AR</w:t>
      </w:r>
      <w:r>
        <w:rPr>
          <w:noProof/>
        </w:rPr>
        <w:tab/>
      </w:r>
      <w:r>
        <w:rPr>
          <w:noProof/>
        </w:rPr>
        <w:fldChar w:fldCharType="begin"/>
      </w:r>
      <w:r>
        <w:rPr>
          <w:noProof/>
        </w:rPr>
        <w:instrText xml:space="preserve"> PAGEREF _Toc80101379 \h </w:instrText>
      </w:r>
      <w:r>
        <w:rPr>
          <w:noProof/>
        </w:rPr>
      </w:r>
      <w:r>
        <w:rPr>
          <w:noProof/>
        </w:rPr>
        <w:fldChar w:fldCharType="separate"/>
      </w:r>
      <w:r>
        <w:rPr>
          <w:noProof/>
        </w:rPr>
        <w:t>1</w:t>
      </w:r>
      <w:r>
        <w:rPr>
          <w:noProof/>
        </w:rPr>
        <w:fldChar w:fldCharType="end"/>
      </w:r>
    </w:p>
    <w:p w14:paraId="09EF2A9C" w14:textId="1EBCCED5" w:rsidR="00FD5993" w:rsidRDefault="00FD5993" w:rsidP="00881B71">
      <w:r>
        <w:fldChar w:fldCharType="end"/>
      </w:r>
    </w:p>
    <w:p w14:paraId="2FEA1AB7" w14:textId="77777777" w:rsidR="00FD5993" w:rsidRDefault="00FD5993" w:rsidP="00FD5993">
      <w:pPr>
        <w:pStyle w:val="Heading3"/>
      </w:pPr>
      <w:bookmarkStart w:id="1" w:name="_Toc79505174"/>
      <w:bookmarkStart w:id="2" w:name="_Toc80101367"/>
      <w:r>
        <w:t>No Link: Generic: 2AC</w:t>
      </w:r>
      <w:bookmarkEnd w:id="1"/>
      <w:bookmarkEnd w:id="2"/>
      <w:r>
        <w:t xml:space="preserve"> </w:t>
      </w:r>
    </w:p>
    <w:p w14:paraId="430FAB35" w14:textId="77777777" w:rsidR="00FD5993" w:rsidRDefault="00FD5993" w:rsidP="00FD5993"/>
    <w:p w14:paraId="4B27EA18" w14:textId="77777777" w:rsidR="00FD5993" w:rsidRDefault="00FD5993" w:rsidP="00FD5993">
      <w:pPr>
        <w:pStyle w:val="Heading4"/>
      </w:pPr>
      <w:r>
        <w:t xml:space="preserve">Biden pays no political price for enacting antitrust measures </w:t>
      </w:r>
    </w:p>
    <w:p w14:paraId="554C6C64" w14:textId="77777777" w:rsidR="00FD5993" w:rsidRDefault="00FD5993" w:rsidP="00FD5993">
      <w:r w:rsidRPr="008D62A6">
        <w:rPr>
          <w:b/>
          <w:bCs/>
          <w:sz w:val="24"/>
          <w:szCs w:val="24"/>
        </w:rPr>
        <w:t>CADELAGO and McGraw</w:t>
      </w:r>
      <w:r>
        <w:t>, 7-19-</w:t>
      </w:r>
      <w:r w:rsidRPr="008D62A6">
        <w:rPr>
          <w:b/>
          <w:bCs/>
          <w:sz w:val="24"/>
          <w:szCs w:val="24"/>
        </w:rPr>
        <w:t>21</w:t>
      </w:r>
    </w:p>
    <w:p w14:paraId="6FE711B7" w14:textId="77777777" w:rsidR="00FD5993" w:rsidRDefault="00FD5993" w:rsidP="00FD5993">
      <w:r>
        <w:t>(Christopher and Meredith, “</w:t>
      </w:r>
      <w:r w:rsidRPr="008D62A6">
        <w:t>‘It’s ceding a lot of terrain to us’: Biden goes populist with little pushback</w:t>
      </w:r>
      <w:r>
        <w:t xml:space="preserve">,” accessed 8-5-21, </w:t>
      </w:r>
      <w:hyperlink r:id="rId6" w:history="1">
        <w:r w:rsidRPr="00426024">
          <w:rPr>
            <w:rStyle w:val="Hyperlink"/>
          </w:rPr>
          <w:t>https://www.politico.com/news/2021/07/19/biden-populist-antimonopoly-500100</w:t>
        </w:r>
      </w:hyperlink>
      <w:r>
        <w:t>) JFN</w:t>
      </w:r>
    </w:p>
    <w:p w14:paraId="0E9F8E12" w14:textId="77777777" w:rsidR="00FD5993" w:rsidRDefault="00FD5993" w:rsidP="00FD5993"/>
    <w:p w14:paraId="1A1A144B" w14:textId="77777777" w:rsidR="00FD5993" w:rsidRDefault="00FD5993" w:rsidP="00FD5993">
      <w:r w:rsidRPr="008A4056">
        <w:rPr>
          <w:b/>
          <w:bCs/>
          <w:u w:val="single"/>
        </w:rPr>
        <w:t>When</w:t>
      </w:r>
      <w:r>
        <w:t xml:space="preserve"> President Joe </w:t>
      </w:r>
      <w:r w:rsidRPr="008A4056">
        <w:rPr>
          <w:b/>
          <w:bCs/>
          <w:u w:val="single"/>
        </w:rPr>
        <w:t>Biden unveiled a series of sweeping executive orders to combat monopoly power, the response from Republicans was</w:t>
      </w:r>
      <w:r>
        <w:t xml:space="preserve"> notable — because there was </w:t>
      </w:r>
      <w:r w:rsidRPr="008A4056">
        <w:rPr>
          <w:b/>
          <w:bCs/>
          <w:u w:val="single"/>
        </w:rPr>
        <w:t>barely one at all.</w:t>
      </w:r>
      <w:r>
        <w:rPr>
          <w:b/>
          <w:bCs/>
          <w:u w:val="single"/>
        </w:rPr>
        <w:t xml:space="preserve"> </w:t>
      </w:r>
      <w:r>
        <w:t xml:space="preserve">Not long ago, a Democratic administration taking unilateral action to rein in corporations on everything from non-compete agreements to prescription drug affordability would have engendered fury from elected conservatives. Yet over the last week, </w:t>
      </w:r>
      <w:r w:rsidRPr="008A4056">
        <w:rPr>
          <w:b/>
          <w:bCs/>
          <w:u w:val="single"/>
        </w:rPr>
        <w:t>few Republicans were warning that Biden’s actions would severely kneecap business or slow the economic recovery</w:t>
      </w:r>
      <w:r>
        <w:t xml:space="preserve">. And inside the White House, the relative silence was not just noticed but seen as vindication. “If you're against competition, then what are you for?” said Bharat Ramamurti, deputy director of the National Economic Council. “Big business charging people whatever they want. You’re for businesses being able to offer workers low wages because there's no other competitor in town to offer something better. I mean, it's very hard to be against competition.” </w:t>
      </w:r>
      <w:r w:rsidRPr="008A4056">
        <w:rPr>
          <w:b/>
          <w:bCs/>
          <w:u w:val="single"/>
        </w:rPr>
        <w:t>The right’s muted response to Biden’s orders underscores the remarkable ideological shift that’s occurring in Washington</w:t>
      </w:r>
      <w:r>
        <w:t xml:space="preserve">, D.C. </w:t>
      </w:r>
      <w:r w:rsidRPr="008A4056">
        <w:rPr>
          <w:b/>
          <w:bCs/>
          <w:u w:val="single"/>
        </w:rPr>
        <w:t>A Republican Party once closely allied with corporate America finds itself increasingly less so in the</w:t>
      </w:r>
      <w:r>
        <w:t xml:space="preserve"> Donald </w:t>
      </w:r>
      <w:r w:rsidRPr="008A4056">
        <w:rPr>
          <w:b/>
          <w:bCs/>
          <w:u w:val="single"/>
        </w:rPr>
        <w:t>Trump era</w:t>
      </w:r>
      <w:r>
        <w:t>. Indeed, in the aftermath of Biden’s orders, even officials in Trump’s orbit were saying the politics were smart. “Both [Biden and Trump] have elements in their constituencies that want this, and, by the way, they’re on solid ground with the rest of America,” said a Trump adviser. “America has a love-hate relationship with these companies.”</w:t>
      </w:r>
    </w:p>
    <w:p w14:paraId="75894D38" w14:textId="77777777" w:rsidR="00FD5993" w:rsidRDefault="00FD5993" w:rsidP="00FD5993"/>
    <w:p w14:paraId="2F646497" w14:textId="77777777" w:rsidR="00FD5993" w:rsidRDefault="00FD5993" w:rsidP="00FD5993">
      <w:pPr>
        <w:pStyle w:val="Heading3"/>
      </w:pPr>
      <w:bookmarkStart w:id="3" w:name="_Toc79505175"/>
      <w:bookmarkStart w:id="4" w:name="_Toc80101368"/>
      <w:r>
        <w:t>No Link: Generic: 1AR</w:t>
      </w:r>
      <w:bookmarkEnd w:id="3"/>
      <w:bookmarkEnd w:id="4"/>
      <w:r>
        <w:t xml:space="preserve"> </w:t>
      </w:r>
    </w:p>
    <w:p w14:paraId="3973C973" w14:textId="77777777" w:rsidR="00FD5993" w:rsidRDefault="00FD5993" w:rsidP="00FD5993"/>
    <w:p w14:paraId="2A041D64" w14:textId="77777777" w:rsidR="00FD5993" w:rsidRDefault="00FD5993" w:rsidP="00FD5993">
      <w:pPr>
        <w:pStyle w:val="Heading4"/>
      </w:pPr>
      <w:r>
        <w:t xml:space="preserve">Republicans empirically don’t attack Biden on antitrust issues </w:t>
      </w:r>
    </w:p>
    <w:p w14:paraId="7AE84C48" w14:textId="77777777" w:rsidR="00FD5993" w:rsidRDefault="00FD5993" w:rsidP="00FD5993">
      <w:r w:rsidRPr="008D62A6">
        <w:rPr>
          <w:b/>
          <w:bCs/>
          <w:sz w:val="24"/>
          <w:szCs w:val="24"/>
        </w:rPr>
        <w:t>CADELAGO and McGraw</w:t>
      </w:r>
      <w:r>
        <w:t>, 7-19-</w:t>
      </w:r>
      <w:r w:rsidRPr="008D62A6">
        <w:rPr>
          <w:b/>
          <w:bCs/>
          <w:sz w:val="24"/>
          <w:szCs w:val="24"/>
        </w:rPr>
        <w:t>21</w:t>
      </w:r>
    </w:p>
    <w:p w14:paraId="3CC366E2" w14:textId="77777777" w:rsidR="00FD5993" w:rsidRDefault="00FD5993" w:rsidP="00FD5993">
      <w:r>
        <w:t>(Christopher and Meredith, “</w:t>
      </w:r>
      <w:r w:rsidRPr="008D62A6">
        <w:t>‘It’s ceding a lot of terrain to us’: Biden goes populist with little pushback</w:t>
      </w:r>
      <w:r>
        <w:t xml:space="preserve">,” accessed 8-5-21, </w:t>
      </w:r>
      <w:hyperlink r:id="rId7" w:history="1">
        <w:r w:rsidRPr="00426024">
          <w:rPr>
            <w:rStyle w:val="Hyperlink"/>
          </w:rPr>
          <w:t>https://www.politico.com/news/2021/07/19/biden-populist-antimonopoly-500100</w:t>
        </w:r>
      </w:hyperlink>
      <w:r>
        <w:t>) JFN</w:t>
      </w:r>
    </w:p>
    <w:p w14:paraId="2F4EC857" w14:textId="77777777" w:rsidR="00FD5993" w:rsidRDefault="00FD5993" w:rsidP="00FD5993"/>
    <w:p w14:paraId="7C687C15" w14:textId="77777777" w:rsidR="00FD5993" w:rsidRDefault="00FD5993" w:rsidP="00FD5993">
      <w:r w:rsidRPr="000D23F0">
        <w:rPr>
          <w:b/>
          <w:bCs/>
          <w:u w:val="single"/>
        </w:rPr>
        <w:t xml:space="preserve">Instead of going after Biden for targeting big businesses, Republicans have focused on Covid-related policies and spending, </w:t>
      </w:r>
      <w:proofErr w:type="gramStart"/>
      <w:r w:rsidRPr="000D23F0">
        <w:rPr>
          <w:b/>
          <w:bCs/>
          <w:u w:val="single"/>
        </w:rPr>
        <w:t>immigration</w:t>
      </w:r>
      <w:proofErr w:type="gramEnd"/>
      <w:r w:rsidRPr="000D23F0">
        <w:rPr>
          <w:b/>
          <w:bCs/>
          <w:u w:val="single"/>
        </w:rPr>
        <w:t xml:space="preserve"> and fears of inflation.</w:t>
      </w:r>
      <w:r>
        <w:t xml:space="preserve"> Meanwhile, </w:t>
      </w:r>
      <w:r w:rsidRPr="000D23F0">
        <w:rPr>
          <w:b/>
          <w:bCs/>
          <w:u w:val="single"/>
        </w:rPr>
        <w:t>party activists and</w:t>
      </w:r>
      <w:r>
        <w:t xml:space="preserve"> much of the </w:t>
      </w:r>
      <w:r w:rsidRPr="000D23F0">
        <w:rPr>
          <w:b/>
          <w:bCs/>
          <w:u w:val="single"/>
        </w:rPr>
        <w:t>conservative media</w:t>
      </w:r>
      <w:r>
        <w:t xml:space="preserve"> ecosystem </w:t>
      </w:r>
      <w:r w:rsidRPr="000D23F0">
        <w:rPr>
          <w:b/>
          <w:bCs/>
          <w:u w:val="single"/>
        </w:rPr>
        <w:t>are prioritizing cultural war issues</w:t>
      </w:r>
      <w:r>
        <w:t>, from conspiracies about Dr. Seuss works being prohibited to the teaching of critical race theory in schools. Celinda Lake, one of Biden’s lead campaign pollsters, called it a departure from Trump, who engaged repeatedly in cultural warfare but also weaved in economic populist threads. “</w:t>
      </w:r>
      <w:r w:rsidRPr="000D23F0">
        <w:rPr>
          <w:b/>
          <w:bCs/>
          <w:u w:val="single"/>
        </w:rPr>
        <w:t xml:space="preserve">They seem to be only doing one right now. And that's </w:t>
      </w:r>
      <w:r>
        <w:t xml:space="preserve">surprising and it’s </w:t>
      </w:r>
      <w:r w:rsidRPr="000D23F0">
        <w:rPr>
          <w:b/>
          <w:bCs/>
          <w:u w:val="single"/>
        </w:rPr>
        <w:t>ceding a lot of terrain to us</w:t>
      </w:r>
      <w:r>
        <w:t>,” Lake said.</w:t>
      </w:r>
    </w:p>
    <w:p w14:paraId="4F6D2099" w14:textId="77777777" w:rsidR="00FD5993" w:rsidRDefault="00FD5993" w:rsidP="00FD5993"/>
    <w:p w14:paraId="288867DF" w14:textId="77777777" w:rsidR="00FD5993" w:rsidRDefault="00FD5993" w:rsidP="00FD5993">
      <w:pPr>
        <w:pStyle w:val="Heading3"/>
      </w:pPr>
      <w:bookmarkStart w:id="5" w:name="_Toc79505176"/>
      <w:bookmarkStart w:id="6" w:name="_Toc80101369"/>
      <w:r>
        <w:t>No Link: Political Capital Not Key: 2AC</w:t>
      </w:r>
      <w:bookmarkEnd w:id="5"/>
      <w:bookmarkEnd w:id="6"/>
      <w:r>
        <w:t xml:space="preserve"> </w:t>
      </w:r>
    </w:p>
    <w:p w14:paraId="1405AB22" w14:textId="77777777" w:rsidR="00FD5993" w:rsidRDefault="00FD5993" w:rsidP="00FD5993"/>
    <w:p w14:paraId="3882F804" w14:textId="77777777" w:rsidR="00FD5993" w:rsidRDefault="00FD5993" w:rsidP="00FD5993">
      <w:pPr>
        <w:pStyle w:val="Heading4"/>
      </w:pPr>
      <w:r>
        <w:t xml:space="preserve">Biden’s PC isn’t key to the legislative agenda </w:t>
      </w:r>
    </w:p>
    <w:p w14:paraId="137181EE" w14:textId="77777777" w:rsidR="00FD5993" w:rsidRDefault="00FD5993" w:rsidP="00FD5993">
      <w:r w:rsidRPr="001F493C">
        <w:rPr>
          <w:b/>
          <w:bCs/>
          <w:sz w:val="24"/>
          <w:szCs w:val="24"/>
        </w:rPr>
        <w:t>Min Kim and DeBonis</w:t>
      </w:r>
      <w:r>
        <w:t>, 5-22-</w:t>
      </w:r>
      <w:r w:rsidRPr="001F493C">
        <w:rPr>
          <w:b/>
          <w:bCs/>
          <w:sz w:val="24"/>
          <w:szCs w:val="24"/>
        </w:rPr>
        <w:t>21</w:t>
      </w:r>
    </w:p>
    <w:p w14:paraId="04923E16" w14:textId="77777777" w:rsidR="00FD5993" w:rsidRDefault="00FD5993" w:rsidP="00FD5993">
      <w:r>
        <w:t>(Seung and Mike, “</w:t>
      </w:r>
      <w:r w:rsidRPr="001F493C">
        <w:t>Biden’s big agenda is imperiled as his priorities stall in Congress and a debt fight looms</w:t>
      </w:r>
      <w:r>
        <w:t xml:space="preserve">,” WP, accessed 5-23-21, </w:t>
      </w:r>
      <w:hyperlink r:id="rId8" w:history="1">
        <w:r w:rsidRPr="00951930">
          <w:rPr>
            <w:rStyle w:val="Hyperlink"/>
          </w:rPr>
          <w:t>https://www.washingtonpost.com/politics/biden-agenda/2021/05/22/f686118e-b9af-11eb-a5fe-bb49dc89a248_story.html</w:t>
        </w:r>
      </w:hyperlink>
      <w:r>
        <w:t xml:space="preserve">) JFN </w:t>
      </w:r>
    </w:p>
    <w:p w14:paraId="7964956D" w14:textId="77777777" w:rsidR="00FD5993" w:rsidRDefault="00FD5993" w:rsidP="00FD5993"/>
    <w:p w14:paraId="22C562B9" w14:textId="77777777" w:rsidR="00FD5993" w:rsidRDefault="00FD5993" w:rsidP="00FD5993">
      <w:r>
        <w:t xml:space="preserve">In contrast, senior officials at the White House and on Capitol Hill say that, </w:t>
      </w:r>
      <w:r w:rsidRPr="003D1E26">
        <w:rPr>
          <w:b/>
          <w:bCs/>
          <w:u w:val="single"/>
        </w:rPr>
        <w:t>on the most sensitive issues</w:t>
      </w:r>
      <w:r>
        <w:t xml:space="preserve">, such as guns, immigration and policing, </w:t>
      </w:r>
      <w:r w:rsidRPr="003D1E26">
        <w:rPr>
          <w:b/>
          <w:bCs/>
          <w:u w:val="single"/>
        </w:rPr>
        <w:t xml:space="preserve">the administration has deliberately chosen to let lawmakers take the lead in negotiations without </w:t>
      </w:r>
      <w:r>
        <w:t xml:space="preserve">overt </w:t>
      </w:r>
      <w:r w:rsidRPr="003D1E26">
        <w:rPr>
          <w:b/>
          <w:bCs/>
          <w:u w:val="single"/>
        </w:rPr>
        <w:t>involvement from Biden</w:t>
      </w:r>
      <w:r>
        <w:t xml:space="preserve"> or his top aides. The overall legislative strategy is one that aides say stems from Biden himself, whose decades in the Senate and eight years as vice president have imbued in him the value of relationships and insight into how successful negotiations unfold on Capitol Hill. There’s an acknowledgment, one senior White House official said, that each negotiation is unique, and Biden gets the balancing act needed in congressional talks while knowing when to act through executive actions and the bully pulpit. Biden is aware of “what is the right way to encourage them and to be engaged,” said the senior official, who spoke on the condition of anonymity to talk candidly about White House strategy. “That kind of deft touch, I think, is very important, and one that is deliberate, careful and considered daily.” On guns, for instance, Justice Department officials have offered technical guidance when asked by senators, and Sen. Chris Murphy (D-Conn.) has kept White House aides in the loop on his talks with Republicans. A similar dynamic exists on policing negotiations, which are led by Rep. Karen Bass (D-Calif.) and Sens. Tim Scott (R-S.C.) and Cory Booker (D-N.J.). Although administration officials have been helpful if called upon during the policing talks, Bass said, “it is 100 percent up to us.” “I really feel like </w:t>
      </w:r>
      <w:r w:rsidRPr="00495F5A">
        <w:rPr>
          <w:b/>
          <w:bCs/>
          <w:u w:val="single"/>
        </w:rPr>
        <w:t>the strategy here</w:t>
      </w:r>
      <w:r>
        <w:t xml:space="preserve"> </w:t>
      </w:r>
      <w:r w:rsidRPr="00495F5A">
        <w:rPr>
          <w:b/>
          <w:bCs/>
          <w:u w:val="single"/>
        </w:rPr>
        <w:t>is</w:t>
      </w:r>
      <w:r>
        <w:t xml:space="preserve"> very smart, which is to have the White House focused on the next big-ticket item while </w:t>
      </w:r>
      <w:r w:rsidRPr="00495F5A">
        <w:rPr>
          <w:b/>
          <w:bCs/>
          <w:u w:val="single"/>
        </w:rPr>
        <w:t>allowing rank-and-file members</w:t>
      </w:r>
      <w:r>
        <w:t xml:space="preserve">, like myself and Booker and others, </w:t>
      </w:r>
      <w:r w:rsidRPr="00495F5A">
        <w:rPr>
          <w:b/>
          <w:bCs/>
          <w:u w:val="single"/>
        </w:rPr>
        <w:t>to try to work out deals</w:t>
      </w:r>
      <w:r>
        <w:t xml:space="preserve"> on other issues,” said Murphy, who has been meeting with Sen. John Cornyn (R-Tex.) and other Republican senators on a gun deal. “It hasn’t always been that somebody like me gets the wiggle room to try to negotiate something like this.” </w:t>
      </w:r>
      <w:r w:rsidRPr="00495F5A">
        <w:rPr>
          <w:b/>
          <w:bCs/>
          <w:u w:val="single"/>
        </w:rPr>
        <w:t>The hands-off approach is bearing fruit on the measure to beef up technology research and counter China’s rising global influence</w:t>
      </w:r>
      <w:r w:rsidRPr="00FC67BF">
        <w:t>. The Senate is expected to approve the U.S. Innovation and Competition Act in the coming week, after it was hammered out on Capitol Hill — largely without White House involvement.</w:t>
      </w:r>
    </w:p>
    <w:p w14:paraId="09690AE2" w14:textId="77777777" w:rsidR="00FD5993" w:rsidRDefault="00FD5993" w:rsidP="00FD5993"/>
    <w:p w14:paraId="1DD33202" w14:textId="77777777" w:rsidR="00FD5993" w:rsidRDefault="00FD5993" w:rsidP="00FD5993">
      <w:pPr>
        <w:pStyle w:val="Heading3"/>
      </w:pPr>
      <w:bookmarkStart w:id="7" w:name="_Toc79505177"/>
      <w:bookmarkStart w:id="8" w:name="_Toc80101370"/>
      <w:r>
        <w:t>No Link: Biden is Teflon: 2AC</w:t>
      </w:r>
      <w:bookmarkEnd w:id="7"/>
      <w:bookmarkEnd w:id="8"/>
      <w:r>
        <w:t xml:space="preserve"> </w:t>
      </w:r>
    </w:p>
    <w:p w14:paraId="4A322927" w14:textId="77777777" w:rsidR="00FD5993" w:rsidRDefault="00FD5993" w:rsidP="00FD5993"/>
    <w:p w14:paraId="0161A061" w14:textId="77777777" w:rsidR="00FD5993" w:rsidRDefault="00FD5993" w:rsidP="00FD5993">
      <w:pPr>
        <w:pStyle w:val="Heading4"/>
      </w:pPr>
      <w:r>
        <w:t xml:space="preserve">Biden is Teflon; attacks on him don’t stick </w:t>
      </w:r>
    </w:p>
    <w:p w14:paraId="1952493C" w14:textId="77777777" w:rsidR="00FD5993" w:rsidRDefault="00FD5993" w:rsidP="00FD5993">
      <w:r w:rsidRPr="002541C1">
        <w:rPr>
          <w:b/>
          <w:bCs/>
          <w:sz w:val="24"/>
          <w:szCs w:val="24"/>
        </w:rPr>
        <w:t>Cadelago and Daniels,</w:t>
      </w:r>
      <w:r>
        <w:t xml:space="preserve"> 6-28-</w:t>
      </w:r>
      <w:r w:rsidRPr="002541C1">
        <w:rPr>
          <w:b/>
          <w:bCs/>
          <w:sz w:val="24"/>
          <w:szCs w:val="24"/>
        </w:rPr>
        <w:t>21</w:t>
      </w:r>
    </w:p>
    <w:p w14:paraId="04D04BC8" w14:textId="77777777" w:rsidR="00FD5993" w:rsidRDefault="00FD5993" w:rsidP="00FD5993">
      <w:r>
        <w:t>(Christopher and Eugene, “</w:t>
      </w:r>
      <w:r w:rsidRPr="00717281">
        <w:t>Republicans ramp up attacks on Biden on … everything</w:t>
      </w:r>
      <w:r>
        <w:t xml:space="preserve">,” accessed 6-28-21, </w:t>
      </w:r>
      <w:hyperlink r:id="rId9" w:history="1">
        <w:r w:rsidRPr="00FF7DD4">
          <w:rPr>
            <w:rStyle w:val="Hyperlink"/>
          </w:rPr>
          <w:t>https://www.politico.com/news/2021/06/28/spray-and-pray-biden-republicans-496660</w:t>
        </w:r>
      </w:hyperlink>
      <w:r>
        <w:t xml:space="preserve">) JFN </w:t>
      </w:r>
    </w:p>
    <w:p w14:paraId="45F7F37D" w14:textId="77777777" w:rsidR="00FD5993" w:rsidRDefault="00FD5993" w:rsidP="00FD5993"/>
    <w:p w14:paraId="5444CA9A" w14:textId="77777777" w:rsidR="00FD5993" w:rsidRDefault="00FD5993" w:rsidP="00FD5993">
      <w:r w:rsidRPr="003F1D30">
        <w:rPr>
          <w:b/>
          <w:bCs/>
          <w:u w:val="single"/>
        </w:rPr>
        <w:t>The onslaught of anti-Biden spending represents</w:t>
      </w:r>
      <w:r>
        <w:t xml:space="preserve"> what Democrats view as </w:t>
      </w:r>
      <w:r w:rsidRPr="003F1D30">
        <w:rPr>
          <w:b/>
          <w:bCs/>
          <w:u w:val="single"/>
        </w:rPr>
        <w:t>a “spray and pray” strategy by Republicans to try and weaken the president</w:t>
      </w:r>
      <w:r>
        <w:t xml:space="preserve"> before the midterms. With Biden's approval rating holding relatively steady in the low-50s, conservatives are hopeful that one of the charges will break through and eventually cause a dent in his approval rating. But political veterans say the approach is likely to run into major hurdles. Opposition parties tend to do better when they have one, clear thematic attack line against a sitting president. And </w:t>
      </w:r>
      <w:r w:rsidRPr="003F1D30">
        <w:rPr>
          <w:b/>
          <w:bCs/>
          <w:u w:val="single"/>
        </w:rPr>
        <w:t>it remains difficult to portray Biden as a villain, owing to his lengthy time in public office.</w:t>
      </w:r>
      <w:r>
        <w:rPr>
          <w:b/>
          <w:bCs/>
          <w:u w:val="single"/>
        </w:rPr>
        <w:t xml:space="preserve"> </w:t>
      </w:r>
      <w:r>
        <w:t xml:space="preserve">“I think </w:t>
      </w:r>
      <w:r w:rsidRPr="003F1D30">
        <w:rPr>
          <w:b/>
          <w:bCs/>
          <w:u w:val="single"/>
        </w:rPr>
        <w:t>when he makes mistakes</w:t>
      </w:r>
      <w:r>
        <w:t xml:space="preserve">, gaffes or whatever, I think that </w:t>
      </w:r>
      <w:r w:rsidRPr="003F1D30">
        <w:rPr>
          <w:b/>
          <w:bCs/>
          <w:u w:val="single"/>
        </w:rPr>
        <w:t>that's baked into the cake,” said</w:t>
      </w:r>
      <w:r>
        <w:t xml:space="preserve"> David </w:t>
      </w:r>
      <w:r w:rsidRPr="003F1D30">
        <w:rPr>
          <w:b/>
          <w:bCs/>
          <w:u w:val="single"/>
        </w:rPr>
        <w:t>Axelrod, the former adviser to</w:t>
      </w:r>
      <w:r>
        <w:t xml:space="preserve"> President </w:t>
      </w:r>
      <w:r w:rsidRPr="003F1D30">
        <w:rPr>
          <w:b/>
          <w:bCs/>
          <w:u w:val="single"/>
        </w:rPr>
        <w:t>Barack Obama. “Look at the approval ratings and they barely budged</w:t>
      </w:r>
      <w:r>
        <w:t>. If I were them, I'd be concerned about their ability to move numbers. It's not at all clear to me that they can.”</w:t>
      </w:r>
    </w:p>
    <w:p w14:paraId="6E1D6357" w14:textId="77777777" w:rsidR="00FD5993" w:rsidRDefault="00FD5993" w:rsidP="00FD5993"/>
    <w:p w14:paraId="7878E1EF" w14:textId="77777777" w:rsidR="00FD5993" w:rsidRDefault="00FD5993" w:rsidP="00FD5993">
      <w:pPr>
        <w:pStyle w:val="Heading3"/>
      </w:pPr>
      <w:bookmarkStart w:id="9" w:name="_Toc79505178"/>
      <w:bookmarkStart w:id="10" w:name="_Toc80101371"/>
      <w:r>
        <w:t>No Link: Biden is Teflon: 1AR</w:t>
      </w:r>
      <w:bookmarkEnd w:id="9"/>
      <w:bookmarkEnd w:id="10"/>
      <w:r>
        <w:t xml:space="preserve"> </w:t>
      </w:r>
    </w:p>
    <w:p w14:paraId="50808C3A" w14:textId="77777777" w:rsidR="00FD5993" w:rsidRDefault="00FD5993" w:rsidP="00FD5993"/>
    <w:p w14:paraId="6E907764" w14:textId="77777777" w:rsidR="00FD5993" w:rsidRDefault="00FD5993" w:rsidP="00FD5993">
      <w:pPr>
        <w:pStyle w:val="Heading4"/>
      </w:pPr>
      <w:r>
        <w:t xml:space="preserve">Biden is Teflon; attacks don’t stick to him </w:t>
      </w:r>
    </w:p>
    <w:p w14:paraId="37412DDE" w14:textId="77777777" w:rsidR="00FD5993" w:rsidRDefault="00FD5993" w:rsidP="00FD5993">
      <w:bookmarkStart w:id="11" w:name="_Hlk72146738"/>
      <w:r w:rsidRPr="00F0798D">
        <w:rPr>
          <w:b/>
          <w:bCs/>
          <w:sz w:val="24"/>
          <w:szCs w:val="24"/>
        </w:rPr>
        <w:t>Siders</w:t>
      </w:r>
      <w:r>
        <w:t>, 5-17-</w:t>
      </w:r>
      <w:r w:rsidRPr="00F0798D">
        <w:rPr>
          <w:b/>
          <w:bCs/>
          <w:sz w:val="24"/>
          <w:szCs w:val="24"/>
        </w:rPr>
        <w:t>21</w:t>
      </w:r>
    </w:p>
    <w:p w14:paraId="5A895EE9" w14:textId="77777777" w:rsidR="00FD5993" w:rsidRDefault="00FD5993" w:rsidP="00FD5993">
      <w:r>
        <w:t>(David, “</w:t>
      </w:r>
      <w:r w:rsidRPr="00F0798D">
        <w:t>Teflon Joe muddies GOP’s midterm strategy</w:t>
      </w:r>
      <w:r>
        <w:t xml:space="preserve">,” accessed 5-17-21, </w:t>
      </w:r>
      <w:hyperlink r:id="rId10" w:history="1">
        <w:r w:rsidRPr="00951930">
          <w:rPr>
            <w:rStyle w:val="Hyperlink"/>
          </w:rPr>
          <w:t>https://www.politico.com/news/2021/05/17/biden-gop-midterm-strategy-488914</w:t>
        </w:r>
      </w:hyperlink>
      <w:r>
        <w:t xml:space="preserve">) JFN </w:t>
      </w:r>
    </w:p>
    <w:bookmarkEnd w:id="11"/>
    <w:p w14:paraId="630AF280" w14:textId="77777777" w:rsidR="00FD5993" w:rsidRDefault="00FD5993" w:rsidP="00FD5993"/>
    <w:p w14:paraId="3605FAE2" w14:textId="77777777" w:rsidR="00FD5993" w:rsidRDefault="00FD5993" w:rsidP="00FD5993">
      <w:r w:rsidRPr="003E4D14">
        <w:rPr>
          <w:b/>
          <w:bCs/>
          <w:u w:val="single"/>
        </w:rPr>
        <w:t>Interviews with</w:t>
      </w:r>
      <w:r>
        <w:t xml:space="preserve"> more than 25 </w:t>
      </w:r>
      <w:r w:rsidRPr="003E4D14">
        <w:rPr>
          <w:b/>
          <w:bCs/>
          <w:u w:val="single"/>
        </w:rPr>
        <w:t>GOP strategists</w:t>
      </w:r>
      <w:r>
        <w:t xml:space="preserve"> and party officials </w:t>
      </w:r>
      <w:r w:rsidRPr="003E4D14">
        <w:rPr>
          <w:b/>
          <w:bCs/>
          <w:u w:val="single"/>
        </w:rPr>
        <w:t>depict a president whose</w:t>
      </w:r>
      <w:r>
        <w:t xml:space="preserve"> avuncular </w:t>
      </w:r>
      <w:r w:rsidRPr="003E4D14">
        <w:rPr>
          <w:b/>
          <w:bCs/>
          <w:u w:val="single"/>
        </w:rPr>
        <w:t>style and genial bearing make him a less-than-ideal foil. He doesn’t induce anger or rage</w:t>
      </w:r>
      <w:r>
        <w:t xml:space="preserve">, and </w:t>
      </w:r>
      <w:proofErr w:type="gramStart"/>
      <w:r>
        <w:t>at the moment</w:t>
      </w:r>
      <w:proofErr w:type="gramEnd"/>
      <w:r>
        <w:t xml:space="preserve">, his White House is relatively drama-free. In response, Republicans are preparing to break with time-honored custom and cast the president less as the central character in the midterm elections than as an accessory to the broader excesses of the left. </w:t>
      </w:r>
      <w:r w:rsidRPr="003E4D14">
        <w:rPr>
          <w:b/>
          <w:bCs/>
          <w:u w:val="single"/>
        </w:rPr>
        <w:t>“Biden is not a good bad guy</w:t>
      </w:r>
      <w:r>
        <w:t xml:space="preserve">,” said Ed Rogers, the veteran Republican lobbyist and strategist. “Obama was a haughty professor … </w:t>
      </w:r>
      <w:r w:rsidRPr="003E4D14">
        <w:rPr>
          <w:b/>
          <w:bCs/>
          <w:u w:val="single"/>
        </w:rPr>
        <w:t>The Uncle Joe life story that he has — the tragedy, the losses, the obvious empathy the man has</w:t>
      </w:r>
      <w:r>
        <w:t xml:space="preserve">, I think that’s all legit. So, </w:t>
      </w:r>
      <w:r w:rsidRPr="003E4D14">
        <w:rPr>
          <w:b/>
          <w:bCs/>
          <w:u w:val="single"/>
        </w:rPr>
        <w:t>it’s hard to demonize him</w:t>
      </w:r>
      <w:r>
        <w:t>.”</w:t>
      </w:r>
    </w:p>
    <w:p w14:paraId="1E767689" w14:textId="77777777" w:rsidR="00FD5993" w:rsidRDefault="00FD5993" w:rsidP="00FD5993"/>
    <w:p w14:paraId="41AE35B8" w14:textId="77777777" w:rsidR="00FD5993" w:rsidRDefault="00FD5993" w:rsidP="00FD5993">
      <w:pPr>
        <w:pStyle w:val="Heading4"/>
      </w:pPr>
      <w:r>
        <w:t xml:space="preserve">Attacks on Biden don’t stick </w:t>
      </w:r>
    </w:p>
    <w:p w14:paraId="534FA66A" w14:textId="77777777" w:rsidR="00FD5993" w:rsidRDefault="00FD5993" w:rsidP="00FD5993">
      <w:r w:rsidRPr="00F0798D">
        <w:rPr>
          <w:b/>
          <w:bCs/>
          <w:sz w:val="24"/>
          <w:szCs w:val="24"/>
        </w:rPr>
        <w:t>Siders</w:t>
      </w:r>
      <w:r>
        <w:t>, 5-17-</w:t>
      </w:r>
      <w:r w:rsidRPr="00F0798D">
        <w:rPr>
          <w:b/>
          <w:bCs/>
          <w:sz w:val="24"/>
          <w:szCs w:val="24"/>
        </w:rPr>
        <w:t>21</w:t>
      </w:r>
    </w:p>
    <w:p w14:paraId="31B010CB" w14:textId="77777777" w:rsidR="00FD5993" w:rsidRDefault="00FD5993" w:rsidP="00FD5993">
      <w:r>
        <w:t>(David, “</w:t>
      </w:r>
      <w:r w:rsidRPr="00F0798D">
        <w:t>Teflon Joe muddies GOP’s midterm strategy</w:t>
      </w:r>
      <w:r>
        <w:t xml:space="preserve">,” accessed 5-17-21, </w:t>
      </w:r>
      <w:hyperlink r:id="rId11" w:history="1">
        <w:r w:rsidRPr="00951930">
          <w:rPr>
            <w:rStyle w:val="Hyperlink"/>
          </w:rPr>
          <w:t>https://www.politico.com/news/2021/05/17/biden-gop-midterm-strategy-488914</w:t>
        </w:r>
      </w:hyperlink>
      <w:r>
        <w:t xml:space="preserve">) JFN </w:t>
      </w:r>
    </w:p>
    <w:p w14:paraId="4A80FEE2" w14:textId="77777777" w:rsidR="00FD5993" w:rsidRDefault="00FD5993" w:rsidP="00FD5993"/>
    <w:p w14:paraId="51BEF459" w14:textId="77777777" w:rsidR="00FD5993" w:rsidRDefault="00FD5993" w:rsidP="00FD5993">
      <w:r w:rsidRPr="001726D8">
        <w:rPr>
          <w:b/>
          <w:bCs/>
          <w:u w:val="single"/>
        </w:rPr>
        <w:t>“Because [Biden] is so boring, he’s not</w:t>
      </w:r>
      <w:r>
        <w:t xml:space="preserve"> as </w:t>
      </w:r>
      <w:r w:rsidRPr="001726D8">
        <w:rPr>
          <w:b/>
          <w:bCs/>
          <w:u w:val="single"/>
        </w:rPr>
        <w:t>scandalous</w:t>
      </w:r>
      <w:r>
        <w:t xml:space="preserve">,” said John Thomas, a Republican strategist who works on House campaigns across the country. Though Biden “certainly is relevant” as the head of the party in power, Thomas said, “there are bigger bogeymen … We don’t need him as our No. 1 foil.” </w:t>
      </w:r>
      <w:r w:rsidRPr="001726D8">
        <w:rPr>
          <w:b/>
          <w:bCs/>
          <w:u w:val="single"/>
        </w:rPr>
        <w:t>Biden’s public approval rating</w:t>
      </w:r>
      <w:r>
        <w:t xml:space="preserve"> is hardly off the charts, hovering in the low 50s. But </w:t>
      </w:r>
      <w:r w:rsidRPr="001726D8">
        <w:rPr>
          <w:b/>
          <w:bCs/>
          <w:u w:val="single"/>
        </w:rPr>
        <w:t>it’s</w:t>
      </w:r>
      <w:r>
        <w:t xml:space="preserve"> also </w:t>
      </w:r>
      <w:r w:rsidRPr="001726D8">
        <w:rPr>
          <w:b/>
          <w:bCs/>
          <w:u w:val="single"/>
        </w:rPr>
        <w:t>unusually sticky, holding steady since the opening of his term</w:t>
      </w:r>
      <w:r>
        <w:t xml:space="preserve">. In addition, </w:t>
      </w:r>
      <w:r w:rsidRPr="001726D8">
        <w:rPr>
          <w:b/>
          <w:bCs/>
          <w:u w:val="single"/>
        </w:rPr>
        <w:t>the lesson of last year’s election is still fresh in Republicans’ minds. From the Democratic primaries through the general election, they saw firsthand how difficult it was to drag Biden down</w:t>
      </w:r>
      <w:r>
        <w:t>, with their efforts to depict him as mentally unfit or corrupt largely falling flat. Even Trump seemed stung by Biden’s imperviousness, mocking his successor as “Saintly Joe Biden.”</w:t>
      </w:r>
    </w:p>
    <w:p w14:paraId="25B0E8C7" w14:textId="77777777" w:rsidR="00FD5993" w:rsidRDefault="00FD5993" w:rsidP="00FD5993"/>
    <w:p w14:paraId="0EDEEA18" w14:textId="77777777" w:rsidR="00FD5993" w:rsidRDefault="00FD5993" w:rsidP="00FD5993">
      <w:pPr>
        <w:pStyle w:val="Heading3"/>
      </w:pPr>
      <w:bookmarkStart w:id="12" w:name="_Toc79505179"/>
      <w:bookmarkStart w:id="13" w:name="_Toc80101372"/>
      <w:r>
        <w:t>No Link: GOP Pressure Fails: 2AC</w:t>
      </w:r>
      <w:bookmarkEnd w:id="12"/>
      <w:bookmarkEnd w:id="13"/>
      <w:r>
        <w:t xml:space="preserve"> </w:t>
      </w:r>
    </w:p>
    <w:p w14:paraId="18C75F5B" w14:textId="77777777" w:rsidR="00FD5993" w:rsidRDefault="00FD5993" w:rsidP="00FD5993"/>
    <w:p w14:paraId="33A1E839" w14:textId="77777777" w:rsidR="00FD5993" w:rsidRDefault="00FD5993" w:rsidP="00FD5993">
      <w:pPr>
        <w:pStyle w:val="Heading4"/>
      </w:pPr>
      <w:r>
        <w:t xml:space="preserve">Republican pressure strategies on Biden fail </w:t>
      </w:r>
    </w:p>
    <w:p w14:paraId="65569517" w14:textId="77777777" w:rsidR="00FD5993" w:rsidRDefault="00FD5993" w:rsidP="00FD5993">
      <w:r w:rsidRPr="00EA3198">
        <w:rPr>
          <w:b/>
          <w:bCs/>
          <w:sz w:val="24"/>
          <w:szCs w:val="24"/>
        </w:rPr>
        <w:t>Kane</w:t>
      </w:r>
      <w:r>
        <w:t>, 6-12-</w:t>
      </w:r>
      <w:r w:rsidRPr="00EA3198">
        <w:rPr>
          <w:b/>
          <w:bCs/>
          <w:sz w:val="24"/>
          <w:szCs w:val="24"/>
        </w:rPr>
        <w:t>21</w:t>
      </w:r>
    </w:p>
    <w:p w14:paraId="45A29103" w14:textId="77777777" w:rsidR="00FD5993" w:rsidRDefault="00FD5993" w:rsidP="00FD5993">
      <w:r>
        <w:t>(Paul, “</w:t>
      </w:r>
      <w:r w:rsidRPr="0078558B">
        <w:t>Republican attacks on Biden agenda can’t break through conservative media’s culture wars</w:t>
      </w:r>
      <w:r>
        <w:t xml:space="preserve">,” WP, accessed 6-12-21, </w:t>
      </w:r>
      <w:hyperlink r:id="rId12" w:history="1">
        <w:r w:rsidRPr="00FF7DD4">
          <w:rPr>
            <w:rStyle w:val="Hyperlink"/>
          </w:rPr>
          <w:t>https://www.washingtonpost.com/powerpost/gop-biden-culture-wars/2021/06/11/da382114-cac3-11eb-a11b-6c6191ccd599_story.html</w:t>
        </w:r>
      </w:hyperlink>
      <w:r>
        <w:t>) JFN</w:t>
      </w:r>
    </w:p>
    <w:p w14:paraId="08A1EB06" w14:textId="77777777" w:rsidR="00FD5993" w:rsidRDefault="00FD5993" w:rsidP="00FD5993"/>
    <w:p w14:paraId="46C1EADE" w14:textId="77777777" w:rsidR="00FD5993" w:rsidRDefault="00FD5993" w:rsidP="00FD5993">
      <w:r>
        <w:t xml:space="preserve">Sen. Kevin </w:t>
      </w:r>
      <w:r w:rsidRPr="00B02EA4">
        <w:rPr>
          <w:b/>
          <w:bCs/>
          <w:u w:val="single"/>
        </w:rPr>
        <w:t>Cramer</w:t>
      </w:r>
      <w:r>
        <w:t xml:space="preserve"> (R-N.D.) </w:t>
      </w:r>
      <w:r w:rsidRPr="00B02EA4">
        <w:rPr>
          <w:b/>
          <w:bCs/>
          <w:u w:val="single"/>
        </w:rPr>
        <w:t>started off talking about</w:t>
      </w:r>
      <w:r>
        <w:t xml:space="preserve"> the cancellation of a domestic oil pipeline, the </w:t>
      </w:r>
      <w:r w:rsidRPr="00B02EA4">
        <w:rPr>
          <w:b/>
          <w:bCs/>
          <w:u w:val="single"/>
        </w:rPr>
        <w:t>job losses and</w:t>
      </w:r>
      <w:r>
        <w:t xml:space="preserve"> higher gas prices, </w:t>
      </w:r>
      <w:r w:rsidRPr="00B02EA4">
        <w:rPr>
          <w:b/>
          <w:bCs/>
          <w:u w:val="single"/>
        </w:rPr>
        <w:t>key kitchen-table items</w:t>
      </w:r>
      <w:r>
        <w:t xml:space="preserve"> that Republicans believe will be critical to winning back the majority next year. </w:t>
      </w:r>
      <w:r w:rsidRPr="00A0270C">
        <w:rPr>
          <w:b/>
          <w:bCs/>
          <w:u w:val="single"/>
        </w:rPr>
        <w:t>But</w:t>
      </w:r>
      <w:r>
        <w:t xml:space="preserve"> after two minutes, </w:t>
      </w:r>
      <w:r w:rsidRPr="00A0270C">
        <w:rPr>
          <w:b/>
          <w:bCs/>
          <w:u w:val="single"/>
        </w:rPr>
        <w:t>Cramer’s hosts</w:t>
      </w:r>
      <w:r>
        <w:t xml:space="preserve"> on Newsmax </w:t>
      </w:r>
      <w:r w:rsidRPr="00C72318">
        <w:rPr>
          <w:b/>
          <w:bCs/>
          <w:u w:val="single"/>
        </w:rPr>
        <w:t>pivoted to</w:t>
      </w:r>
      <w:r>
        <w:t xml:space="preserve"> a brief discussion of the Pentagon’s budget and then </w:t>
      </w:r>
      <w:r w:rsidRPr="00C72318">
        <w:rPr>
          <w:b/>
          <w:bCs/>
          <w:u w:val="single"/>
        </w:rPr>
        <w:t>a long session about whether Defense Secretary</w:t>
      </w:r>
      <w:r>
        <w:t xml:space="preserve"> Lloyd </w:t>
      </w:r>
      <w:r w:rsidRPr="00C72318">
        <w:rPr>
          <w:b/>
          <w:bCs/>
          <w:u w:val="single"/>
        </w:rPr>
        <w:t>Austin had allowed “wokeness” to creep into the military’s training programs</w:t>
      </w:r>
      <w:r>
        <w:t xml:space="preserve">. </w:t>
      </w:r>
      <w:r w:rsidRPr="00C72318">
        <w:rPr>
          <w:b/>
          <w:bCs/>
          <w:u w:val="single"/>
        </w:rPr>
        <w:t>That</w:t>
      </w:r>
      <w:r>
        <w:t xml:space="preserve"> eight-minute appearance </w:t>
      </w:r>
      <w:r w:rsidRPr="00C72318">
        <w:rPr>
          <w:b/>
          <w:bCs/>
          <w:u w:val="single"/>
        </w:rPr>
        <w:t>encapsulated</w:t>
      </w:r>
      <w:r>
        <w:t xml:space="preserve"> much of </w:t>
      </w:r>
      <w:r w:rsidRPr="00C72318">
        <w:rPr>
          <w:b/>
          <w:bCs/>
          <w:u w:val="single"/>
        </w:rPr>
        <w:t>the GOP’s struggle to define</w:t>
      </w:r>
      <w:r>
        <w:t xml:space="preserve"> President </w:t>
      </w:r>
      <w:r w:rsidRPr="00C72318">
        <w:rPr>
          <w:b/>
          <w:bCs/>
          <w:u w:val="single"/>
        </w:rPr>
        <w:t>Biden’s agenda</w:t>
      </w:r>
      <w:r>
        <w:t xml:space="preserve">. According to Republican thinking, Biden and his congressional allies are pushing an unnecessarily big-spending slate of legislation that is risking the first major bout of inflation in more than four decades. </w:t>
      </w:r>
    </w:p>
    <w:p w14:paraId="185C2E80" w14:textId="77777777" w:rsidR="00FD5993" w:rsidRDefault="00FD5993" w:rsidP="00FD5993">
      <w:r>
        <w:t xml:space="preserve">But these </w:t>
      </w:r>
      <w:r w:rsidRPr="00C72318">
        <w:rPr>
          <w:b/>
          <w:bCs/>
          <w:u w:val="single"/>
        </w:rPr>
        <w:t>Republicans</w:t>
      </w:r>
      <w:r>
        <w:t xml:space="preserve">, particularly those in the Senate, </w:t>
      </w:r>
      <w:r w:rsidRPr="00C72318">
        <w:rPr>
          <w:b/>
          <w:bCs/>
          <w:u w:val="single"/>
        </w:rPr>
        <w:t xml:space="preserve">have not been able to break through </w:t>
      </w:r>
      <w:proofErr w:type="gramStart"/>
      <w:r w:rsidRPr="00C72318">
        <w:rPr>
          <w:b/>
          <w:bCs/>
          <w:u w:val="single"/>
        </w:rPr>
        <w:t>to</w:t>
      </w:r>
      <w:proofErr w:type="gramEnd"/>
      <w:r w:rsidRPr="00C72318">
        <w:rPr>
          <w:b/>
          <w:bCs/>
          <w:u w:val="single"/>
        </w:rPr>
        <w:t xml:space="preserve"> much of America with that</w:t>
      </w:r>
      <w:r>
        <w:t xml:space="preserve"> particular </w:t>
      </w:r>
      <w:r w:rsidRPr="00C72318">
        <w:rPr>
          <w:b/>
          <w:bCs/>
          <w:u w:val="single"/>
        </w:rPr>
        <w:t>note, unable to place</w:t>
      </w:r>
      <w:r>
        <w:t xml:space="preserve"> much </w:t>
      </w:r>
      <w:r w:rsidRPr="00C72318">
        <w:rPr>
          <w:b/>
          <w:bCs/>
          <w:u w:val="single"/>
        </w:rPr>
        <w:t>political pressure on Democrats who are wavering</w:t>
      </w:r>
      <w:r>
        <w:t xml:space="preserve"> on these proposals.</w:t>
      </w:r>
    </w:p>
    <w:p w14:paraId="2370B4E6" w14:textId="77777777" w:rsidR="00FD5993" w:rsidRDefault="00FD5993" w:rsidP="00FD5993"/>
    <w:p w14:paraId="35D8B193" w14:textId="77777777" w:rsidR="00FD5993" w:rsidRDefault="00FD5993" w:rsidP="00FD5993">
      <w:pPr>
        <w:pStyle w:val="Heading3"/>
      </w:pPr>
      <w:bookmarkStart w:id="14" w:name="_Toc79505180"/>
      <w:bookmarkStart w:id="15" w:name="_Toc80101373"/>
      <w:r>
        <w:t>No Link: Bipartisanship: 2AC</w:t>
      </w:r>
      <w:bookmarkEnd w:id="14"/>
      <w:bookmarkEnd w:id="15"/>
      <w:r>
        <w:t xml:space="preserve"> </w:t>
      </w:r>
    </w:p>
    <w:p w14:paraId="55211BF5" w14:textId="77777777" w:rsidR="00FD5993" w:rsidRDefault="00FD5993" w:rsidP="00FD5993"/>
    <w:p w14:paraId="723A71C0" w14:textId="77777777" w:rsidR="00FD5993" w:rsidRDefault="00FD5993" w:rsidP="00FD5993">
      <w:pPr>
        <w:pStyle w:val="Heading4"/>
      </w:pPr>
      <w:r>
        <w:t xml:space="preserve">Bipartisanship doesn’t spillover </w:t>
      </w:r>
    </w:p>
    <w:p w14:paraId="472AB43B" w14:textId="77777777" w:rsidR="00FD5993" w:rsidRDefault="00FD5993" w:rsidP="00FD5993">
      <w:r w:rsidRPr="002A1A7F">
        <w:rPr>
          <w:b/>
          <w:bCs/>
          <w:sz w:val="24"/>
          <w:szCs w:val="24"/>
        </w:rPr>
        <w:t>DESIDERIO and Bade</w:t>
      </w:r>
      <w:r>
        <w:t>, 5-26-</w:t>
      </w:r>
      <w:r w:rsidRPr="002A1A7F">
        <w:rPr>
          <w:b/>
          <w:bCs/>
          <w:sz w:val="24"/>
          <w:szCs w:val="24"/>
        </w:rPr>
        <w:t>21</w:t>
      </w:r>
    </w:p>
    <w:p w14:paraId="4C512169" w14:textId="77777777" w:rsidR="00FD5993" w:rsidRDefault="00FD5993" w:rsidP="00FD5993">
      <w:r>
        <w:t>(Andrew and Gavin, “</w:t>
      </w:r>
      <w:r w:rsidRPr="002A1A7F">
        <w:t>GOP ire imperils bipartisan plan to confront China</w:t>
      </w:r>
      <w:r>
        <w:t xml:space="preserve">,” accessed 5-26-21, </w:t>
      </w:r>
      <w:hyperlink r:id="rId13" w:history="1">
        <w:r w:rsidRPr="00951930">
          <w:rPr>
            <w:rStyle w:val="Hyperlink"/>
          </w:rPr>
          <w:t>https://www.politico.com/news/2021/05/26/china-bipartisan-gop-491036</w:t>
        </w:r>
      </w:hyperlink>
      <w:r>
        <w:t xml:space="preserve">) JFN </w:t>
      </w:r>
    </w:p>
    <w:p w14:paraId="5F7B9B26" w14:textId="77777777" w:rsidR="00FD5993" w:rsidRDefault="00FD5993" w:rsidP="00FD5993"/>
    <w:p w14:paraId="23FBF120" w14:textId="77777777" w:rsidR="00FD5993" w:rsidRDefault="00FD5993" w:rsidP="00FD5993">
      <w:r w:rsidRPr="005777D7">
        <w:rPr>
          <w:b/>
          <w:bCs/>
          <w:u w:val="single"/>
        </w:rPr>
        <w:t>If the spirit of bipartisanship carries the China proposal to passage, it won’t last long. Senators could finish up the bill on Thursday. Then, Schumer</w:t>
      </w:r>
      <w:r w:rsidRPr="002A1A7F">
        <w:t xml:space="preserve"> (D-N.Y.) </w:t>
      </w:r>
      <w:r w:rsidRPr="005777D7">
        <w:rPr>
          <w:b/>
          <w:bCs/>
          <w:u w:val="single"/>
        </w:rPr>
        <w:t>will</w:t>
      </w:r>
      <w:r w:rsidRPr="002A1A7F">
        <w:t xml:space="preserve"> try to </w:t>
      </w:r>
      <w:r w:rsidRPr="005777D7">
        <w:rPr>
          <w:b/>
          <w:bCs/>
          <w:u w:val="single"/>
        </w:rPr>
        <w:t>take up a House-passed bill establishing an independent</w:t>
      </w:r>
      <w:r w:rsidRPr="002A1A7F">
        <w:t xml:space="preserve"> cross-aisle </w:t>
      </w:r>
      <w:r w:rsidRPr="005777D7">
        <w:rPr>
          <w:b/>
          <w:bCs/>
          <w:u w:val="single"/>
        </w:rPr>
        <w:t>commission to investigate the Jan. 6 siege at the Capitol. Republicans are vowing to block the effort</w:t>
      </w:r>
      <w:r w:rsidRPr="002A1A7F">
        <w:t>.</w:t>
      </w:r>
    </w:p>
    <w:p w14:paraId="135E16D2" w14:textId="77777777" w:rsidR="00FD5993" w:rsidRDefault="00FD5993" w:rsidP="00FD5993"/>
    <w:p w14:paraId="1B9E20A0" w14:textId="77777777" w:rsidR="00FD5993" w:rsidRDefault="00FD5993" w:rsidP="00FD5993">
      <w:pPr>
        <w:pStyle w:val="Heading3"/>
      </w:pPr>
      <w:bookmarkStart w:id="16" w:name="_Toc79505181"/>
      <w:bookmarkStart w:id="17" w:name="_Toc80101374"/>
      <w:r>
        <w:t>No Link: Bipartisanship: 1AR</w:t>
      </w:r>
      <w:bookmarkEnd w:id="16"/>
      <w:bookmarkEnd w:id="17"/>
      <w:r>
        <w:t xml:space="preserve"> </w:t>
      </w:r>
    </w:p>
    <w:p w14:paraId="1C5665A8" w14:textId="77777777" w:rsidR="00FD5993" w:rsidRDefault="00FD5993" w:rsidP="00FD5993"/>
    <w:p w14:paraId="3986951B" w14:textId="77777777" w:rsidR="00FD5993" w:rsidRDefault="00FD5993" w:rsidP="00FD5993">
      <w:pPr>
        <w:pStyle w:val="Heading4"/>
      </w:pPr>
      <w:r>
        <w:t xml:space="preserve">Bipartisan deals are impossible in today’s political climate </w:t>
      </w:r>
    </w:p>
    <w:p w14:paraId="7B12F3B0" w14:textId="77777777" w:rsidR="00FD5993" w:rsidRDefault="00FD5993" w:rsidP="00FD5993">
      <w:r w:rsidRPr="00B043A8">
        <w:rPr>
          <w:b/>
          <w:bCs/>
          <w:sz w:val="24"/>
          <w:szCs w:val="24"/>
        </w:rPr>
        <w:t>Shafer</w:t>
      </w:r>
      <w:r>
        <w:t>, 5-28-</w:t>
      </w:r>
      <w:r w:rsidRPr="00B043A8">
        <w:rPr>
          <w:b/>
          <w:bCs/>
          <w:sz w:val="24"/>
          <w:szCs w:val="24"/>
        </w:rPr>
        <w:t>21</w:t>
      </w:r>
    </w:p>
    <w:p w14:paraId="211BA0B3" w14:textId="77777777" w:rsidR="00FD5993" w:rsidRDefault="00FD5993" w:rsidP="00FD5993">
      <w:r>
        <w:t>(Jack, “</w:t>
      </w:r>
      <w:r w:rsidRPr="00B043A8">
        <w:t>‘Bipartisanship’ Is Dead in Washington. That’s Fine.</w:t>
      </w:r>
      <w:r>
        <w:t xml:space="preserve">,” accessed 5-29-21, </w:t>
      </w:r>
      <w:hyperlink r:id="rId14" w:history="1">
        <w:r w:rsidRPr="00951930">
          <w:rPr>
            <w:rStyle w:val="Hyperlink"/>
          </w:rPr>
          <w:t>https://www.politico.com/news/magazine/2021/05/28/bipartisan-congress-dead-washington-491372</w:t>
        </w:r>
      </w:hyperlink>
      <w:r>
        <w:t xml:space="preserve">) JFN </w:t>
      </w:r>
    </w:p>
    <w:p w14:paraId="3BF0ACF3" w14:textId="77777777" w:rsidR="00FD5993" w:rsidRDefault="00FD5993" w:rsidP="00FD5993"/>
    <w:p w14:paraId="1B27A96A" w14:textId="77777777" w:rsidR="00FD5993" w:rsidRDefault="00FD5993" w:rsidP="00FD5993">
      <w:r>
        <w:t xml:space="preserve">To anyone who has watched Washington change over the years, it’s clear </w:t>
      </w:r>
      <w:r w:rsidRPr="002E11F7">
        <w:rPr>
          <w:b/>
          <w:bCs/>
          <w:u w:val="single"/>
        </w:rPr>
        <w:t>the bipartisan credo represents a nostalgia for a time</w:t>
      </w:r>
      <w:r>
        <w:t>—which started fading in the late 1960s—</w:t>
      </w:r>
      <w:r w:rsidRPr="002E11F7">
        <w:rPr>
          <w:b/>
          <w:bCs/>
          <w:u w:val="single"/>
        </w:rPr>
        <w:t>when what passed for bipartisanship was extreme partisanship by another name. Back then, the two parties still embraced more ideological diversity within their ranks: There were liberal Republicans</w:t>
      </w:r>
      <w:r>
        <w:t xml:space="preserve"> like John Lindsay, whom political taxonomists would now peg for a Democrat (he eventually became one) </w:t>
      </w:r>
      <w:r w:rsidRPr="002E11F7">
        <w:rPr>
          <w:b/>
          <w:bCs/>
          <w:u w:val="single"/>
        </w:rPr>
        <w:t>and conservative Democrats</w:t>
      </w:r>
      <w:r>
        <w:t xml:space="preserve"> like Strom Thurmond, who acted like a Republican (he eventually became one, too). The jockeying for votes in those days created an illusion of Republicans and Democrats working together, when what was often happening was the natural liberals from both parties ganging up on the natural conservatives on the Hill. But by the 1970s, politicians were aggressively sorting themselves into the party closest to their position, ending easy accommodation with the “other side.” It’s not just from a failure of character that 1960s-style </w:t>
      </w:r>
      <w:r w:rsidRPr="002E11F7">
        <w:rPr>
          <w:b/>
          <w:bCs/>
          <w:u w:val="single"/>
        </w:rPr>
        <w:t>bipartisanship doesn’t exist today: It can’t exist</w:t>
      </w:r>
      <w:r>
        <w:t xml:space="preserve">. </w:t>
      </w:r>
      <w:r w:rsidRPr="002E11F7">
        <w:rPr>
          <w:b/>
          <w:bCs/>
          <w:u w:val="single"/>
        </w:rPr>
        <w:t xml:space="preserve">All the liberals have deposited themselves into the Democratic Party, and all conservatives are Republicans. The species that made those “bipartisan” deals is </w:t>
      </w:r>
      <w:r>
        <w:t xml:space="preserve">as </w:t>
      </w:r>
      <w:r w:rsidRPr="002E11F7">
        <w:rPr>
          <w:b/>
          <w:bCs/>
          <w:u w:val="single"/>
        </w:rPr>
        <w:t>extinct</w:t>
      </w:r>
      <w:r>
        <w:t xml:space="preserve"> as the ivory-billed woodpecker. Call it a cryptozoological search.</w:t>
      </w:r>
    </w:p>
    <w:p w14:paraId="5B9B17C1" w14:textId="77777777" w:rsidR="00FD5993" w:rsidRDefault="00FD5993" w:rsidP="00FD5993"/>
    <w:p w14:paraId="67EB358E" w14:textId="77777777" w:rsidR="00FD5993" w:rsidRDefault="00FD5993" w:rsidP="00FD5993">
      <w:pPr>
        <w:pStyle w:val="Heading3"/>
      </w:pPr>
      <w:bookmarkStart w:id="18" w:name="_Toc79505182"/>
      <w:bookmarkStart w:id="19" w:name="_Toc80101375"/>
      <w:r>
        <w:t>No Link: Political Capital: Bipartisanship: 2AC</w:t>
      </w:r>
      <w:bookmarkEnd w:id="18"/>
      <w:bookmarkEnd w:id="19"/>
      <w:r>
        <w:t xml:space="preserve"> </w:t>
      </w:r>
    </w:p>
    <w:p w14:paraId="45727EBF" w14:textId="77777777" w:rsidR="00FD5993" w:rsidRDefault="00FD5993" w:rsidP="00FD5993"/>
    <w:p w14:paraId="54755062" w14:textId="77777777" w:rsidR="00FD5993" w:rsidRDefault="00FD5993" w:rsidP="00FD5993">
      <w:pPr>
        <w:pStyle w:val="Heading4"/>
      </w:pPr>
      <w:r>
        <w:t xml:space="preserve">Biden’s political capital is irrelevant to Republicans </w:t>
      </w:r>
    </w:p>
    <w:p w14:paraId="3399A821" w14:textId="77777777" w:rsidR="00FD5993" w:rsidRDefault="00FD5993" w:rsidP="00FD5993">
      <w:r w:rsidRPr="00D56770">
        <w:rPr>
          <w:b/>
          <w:bCs/>
          <w:sz w:val="24"/>
          <w:szCs w:val="24"/>
        </w:rPr>
        <w:t>Scher</w:t>
      </w:r>
      <w:r>
        <w:t>, 3-12-</w:t>
      </w:r>
      <w:r w:rsidRPr="00D56770">
        <w:rPr>
          <w:b/>
          <w:bCs/>
          <w:sz w:val="24"/>
          <w:szCs w:val="24"/>
        </w:rPr>
        <w:t>21</w:t>
      </w:r>
    </w:p>
    <w:p w14:paraId="28D3BC60" w14:textId="77777777" w:rsidR="00FD5993" w:rsidRDefault="00FD5993" w:rsidP="00FD5993">
      <w:r>
        <w:t>(Bill, “</w:t>
      </w:r>
      <w:r w:rsidRPr="00D56770">
        <w:t>The Politics of Joe Biden’s Apolitical Address</w:t>
      </w:r>
      <w:r>
        <w:t xml:space="preserve">,” accessed 4-10-21, </w:t>
      </w:r>
      <w:hyperlink r:id="rId15" w:history="1">
        <w:r w:rsidRPr="00631026">
          <w:rPr>
            <w:rStyle w:val="Hyperlink"/>
          </w:rPr>
          <w:t>https://washingtonmonthly.com/2021/03/12/the-politics-of-joe-bidens-apolitical-address/</w:t>
        </w:r>
      </w:hyperlink>
      <w:r>
        <w:t>) JFN</w:t>
      </w:r>
    </w:p>
    <w:p w14:paraId="5DEE862A" w14:textId="77777777" w:rsidR="00FD5993" w:rsidRDefault="00FD5993" w:rsidP="00FD5993"/>
    <w:p w14:paraId="229DEA8D" w14:textId="77777777" w:rsidR="00FD5993" w:rsidRDefault="00FD5993" w:rsidP="00FD5993">
      <w:r w:rsidRPr="00695A95">
        <w:t xml:space="preserve">For Biden to accomplish anything legislatively, he needs political capital—the intangible bank of trust to rally legislators and the public behind his ideas. To the extent political capital can be quantified, it shall be measured by the loathed polling industry. </w:t>
      </w:r>
      <w:r w:rsidRPr="00695A95">
        <w:rPr>
          <w:b/>
          <w:bCs/>
          <w:u w:val="single"/>
        </w:rPr>
        <w:t xml:space="preserve">Whatever outside chance Biden </w:t>
      </w:r>
      <w:proofErr w:type="gramStart"/>
      <w:r w:rsidRPr="00695A95">
        <w:rPr>
          <w:b/>
          <w:bCs/>
          <w:u w:val="single"/>
        </w:rPr>
        <w:t>has to</w:t>
      </w:r>
      <w:proofErr w:type="gramEnd"/>
      <w:r w:rsidRPr="00695A95">
        <w:rPr>
          <w:b/>
          <w:bCs/>
          <w:u w:val="single"/>
        </w:rPr>
        <w:t xml:space="preserve"> win over 10 Senate Republicans and break filibusters rests upon his ability to wield intimidating job approval numbers</w:t>
      </w:r>
      <w:r w:rsidRPr="00695A95">
        <w:t xml:space="preserve">, as well as numbers for specific proposals. </w:t>
      </w:r>
      <w:r w:rsidRPr="00695A95">
        <w:rPr>
          <w:b/>
          <w:bCs/>
          <w:u w:val="single"/>
        </w:rPr>
        <w:t>The party-line vote for the pandemic relief showed that good poll numbers are not necessarily enough; political polarization may continue to make Republican lawmakers line up more obediently behind their #MAGA voters than the median voters</w:t>
      </w:r>
      <w:r w:rsidRPr="00695A95">
        <w:t>.</w:t>
      </w:r>
    </w:p>
    <w:p w14:paraId="1F3BEF47" w14:textId="77777777" w:rsidR="00FD5993" w:rsidRDefault="00FD5993" w:rsidP="00FD5993"/>
    <w:p w14:paraId="59573847" w14:textId="77777777" w:rsidR="00FD5993" w:rsidRDefault="00FD5993" w:rsidP="00FD5993">
      <w:pPr>
        <w:pStyle w:val="Heading3"/>
      </w:pPr>
      <w:bookmarkStart w:id="20" w:name="_Toc79505183"/>
      <w:bookmarkStart w:id="21" w:name="_Toc80101376"/>
      <w:r>
        <w:t>No Link: Political Capital: Manchin/Sinema: 2AC</w:t>
      </w:r>
      <w:bookmarkEnd w:id="20"/>
      <w:bookmarkEnd w:id="21"/>
    </w:p>
    <w:p w14:paraId="0216F28F" w14:textId="77777777" w:rsidR="00FD5993" w:rsidRDefault="00FD5993" w:rsidP="00FD5993"/>
    <w:p w14:paraId="4564079B" w14:textId="77777777" w:rsidR="00FD5993" w:rsidRDefault="00FD5993" w:rsidP="00FD5993">
      <w:pPr>
        <w:pStyle w:val="Heading4"/>
      </w:pPr>
      <w:r>
        <w:t>Pressure on Manchin and Sinema empirically fails</w:t>
      </w:r>
    </w:p>
    <w:p w14:paraId="29848CDF" w14:textId="77777777" w:rsidR="00FD5993" w:rsidRDefault="00FD5993" w:rsidP="00FD5993">
      <w:r w:rsidRPr="00317E26">
        <w:rPr>
          <w:b/>
          <w:bCs/>
          <w:sz w:val="24"/>
          <w:szCs w:val="24"/>
        </w:rPr>
        <w:t>Blake</w:t>
      </w:r>
      <w:r>
        <w:t>, 6-2-</w:t>
      </w:r>
      <w:r w:rsidRPr="00317E26">
        <w:rPr>
          <w:b/>
          <w:bCs/>
          <w:sz w:val="24"/>
          <w:szCs w:val="24"/>
        </w:rPr>
        <w:t>21</w:t>
      </w:r>
    </w:p>
    <w:p w14:paraId="5D1CFD09" w14:textId="77777777" w:rsidR="00FD5993" w:rsidRDefault="00FD5993" w:rsidP="00FD5993">
      <w:r>
        <w:t>(Aaron, “</w:t>
      </w:r>
      <w:r w:rsidRPr="00317E26">
        <w:t>Biden’s provocative pressure on Manchin and Sinema</w:t>
      </w:r>
      <w:r>
        <w:t xml:space="preserve">,” WP, accessed 6-2-21, </w:t>
      </w:r>
      <w:hyperlink r:id="rId16" w:history="1">
        <w:r w:rsidRPr="00951930">
          <w:rPr>
            <w:rStyle w:val="Hyperlink"/>
          </w:rPr>
          <w:t>https://www.washingtonpost.com/politics/2021/06/02/bidens-provocative-pressure-manchin-sinema/</w:t>
        </w:r>
      </w:hyperlink>
      <w:r>
        <w:t xml:space="preserve">) JFN </w:t>
      </w:r>
    </w:p>
    <w:p w14:paraId="3C241AAF" w14:textId="77777777" w:rsidR="00FD5993" w:rsidRDefault="00FD5993" w:rsidP="00FD5993"/>
    <w:p w14:paraId="5020924D" w14:textId="77777777" w:rsidR="00FD5993" w:rsidRDefault="00FD5993" w:rsidP="00FD5993">
      <w:r>
        <w:t xml:space="preserve">Again, it’s possible that Biden’s comments on Tuesday were simply defensive when it comes to what lies ahead and the possibility that his agenda will go no further. But he’s also extremely studied in the ways of Washington, in which </w:t>
      </w:r>
      <w:r w:rsidRPr="00EC1C78">
        <w:rPr>
          <w:b/>
          <w:bCs/>
          <w:u w:val="single"/>
        </w:rPr>
        <w:t>everyone knows calling out allies is dicey</w:t>
      </w:r>
      <w:r>
        <w:t xml:space="preserve">. He had to know that not-terribly subtly </w:t>
      </w:r>
      <w:r w:rsidRPr="00EC1C78">
        <w:rPr>
          <w:b/>
          <w:bCs/>
          <w:u w:val="single"/>
        </w:rPr>
        <w:t>spotlighting Manchin and Sinema would be viewed as provocative</w:t>
      </w:r>
      <w:r>
        <w:t xml:space="preserve">. </w:t>
      </w:r>
      <w:r w:rsidRPr="00EC1C78">
        <w:rPr>
          <w:b/>
          <w:bCs/>
          <w:u w:val="single"/>
        </w:rPr>
        <w:t>The</w:t>
      </w:r>
      <w:r>
        <w:t xml:space="preserve"> potential </w:t>
      </w:r>
      <w:r w:rsidRPr="00EC1C78">
        <w:rPr>
          <w:b/>
          <w:bCs/>
          <w:u w:val="single"/>
        </w:rPr>
        <w:t>downside is that you alienate those you depend upon</w:t>
      </w:r>
      <w:r>
        <w:t xml:space="preserve">. </w:t>
      </w:r>
      <w:r w:rsidRPr="00EC1C78">
        <w:rPr>
          <w:b/>
          <w:bCs/>
          <w:u w:val="single"/>
        </w:rPr>
        <w:t>Manchin</w:t>
      </w:r>
      <w:proofErr w:type="gramStart"/>
      <w:r>
        <w:t xml:space="preserve">, in particular, </w:t>
      </w:r>
      <w:r w:rsidRPr="00EC1C78">
        <w:rPr>
          <w:b/>
          <w:bCs/>
          <w:u w:val="single"/>
        </w:rPr>
        <w:t>has</w:t>
      </w:r>
      <w:proofErr w:type="gramEnd"/>
      <w:r w:rsidRPr="00EC1C78">
        <w:rPr>
          <w:b/>
          <w:bCs/>
          <w:u w:val="single"/>
        </w:rPr>
        <w:t xml:space="preserve"> plenty of incentive not to align with Democrats’ agenda</w:t>
      </w:r>
      <w:r>
        <w:t xml:space="preserve">. (Indeed, you could certainly argue that Democrats should be happy to have a senator from deep-red West Virginia voting with them on much of anything.) </w:t>
      </w:r>
      <w:r w:rsidRPr="00EC1C78">
        <w:rPr>
          <w:b/>
          <w:bCs/>
          <w:u w:val="single"/>
        </w:rPr>
        <w:t>Sinema has</w:t>
      </w:r>
      <w:r>
        <w:t xml:space="preserve"> also </w:t>
      </w:r>
      <w:r w:rsidRPr="00EC1C78">
        <w:rPr>
          <w:b/>
          <w:bCs/>
          <w:u w:val="single"/>
        </w:rPr>
        <w:t xml:space="preserve">proved </w:t>
      </w:r>
      <w:r>
        <w:t xml:space="preserve">rather </w:t>
      </w:r>
      <w:r w:rsidRPr="00EC1C78">
        <w:rPr>
          <w:b/>
          <w:bCs/>
          <w:u w:val="single"/>
        </w:rPr>
        <w:t>strong-willed in the face of lots of pressure for her to fall in line and criticism from liberals on things like voting against an amendment to increase the minimum wage to $15 per hour</w:t>
      </w:r>
      <w:r>
        <w:t>. (Her objection wasn’t to the minimum wage hike, but rather it being included in a coronavirus relief package.)</w:t>
      </w:r>
    </w:p>
    <w:p w14:paraId="0C996EF0" w14:textId="77777777" w:rsidR="00FD5993" w:rsidRDefault="00FD5993" w:rsidP="00FD5993"/>
    <w:p w14:paraId="7541B44B" w14:textId="77777777" w:rsidR="00FD5993" w:rsidRDefault="00FD5993" w:rsidP="00FD5993">
      <w:pPr>
        <w:pStyle w:val="Heading3"/>
      </w:pPr>
      <w:bookmarkStart w:id="22" w:name="_Toc79505184"/>
      <w:bookmarkStart w:id="23" w:name="_Toc80101377"/>
      <w:r>
        <w:t>No Link: Business Lobby: 2AC</w:t>
      </w:r>
      <w:bookmarkEnd w:id="22"/>
      <w:bookmarkEnd w:id="23"/>
      <w:r>
        <w:t xml:space="preserve"> </w:t>
      </w:r>
    </w:p>
    <w:p w14:paraId="74AE898B" w14:textId="77777777" w:rsidR="00FD5993" w:rsidRDefault="00FD5993" w:rsidP="00FD5993"/>
    <w:p w14:paraId="66DF93B4" w14:textId="77777777" w:rsidR="00FD5993" w:rsidRDefault="00FD5993" w:rsidP="00FD5993">
      <w:pPr>
        <w:pStyle w:val="Heading4"/>
      </w:pPr>
      <w:r>
        <w:t xml:space="preserve">Business lobby has minimal influence in Congress </w:t>
      </w:r>
    </w:p>
    <w:p w14:paraId="2A32441F" w14:textId="77777777" w:rsidR="00FD5993" w:rsidRDefault="00FD5993" w:rsidP="00FD5993">
      <w:r w:rsidRPr="008D62A6">
        <w:rPr>
          <w:b/>
          <w:bCs/>
          <w:sz w:val="24"/>
          <w:szCs w:val="24"/>
        </w:rPr>
        <w:t>CADELAGO and McGraw</w:t>
      </w:r>
      <w:r>
        <w:t>, 7-19-</w:t>
      </w:r>
      <w:r w:rsidRPr="008D62A6">
        <w:rPr>
          <w:b/>
          <w:bCs/>
          <w:sz w:val="24"/>
          <w:szCs w:val="24"/>
        </w:rPr>
        <w:t>21</w:t>
      </w:r>
    </w:p>
    <w:p w14:paraId="656C2A08" w14:textId="77777777" w:rsidR="00FD5993" w:rsidRDefault="00FD5993" w:rsidP="00FD5993">
      <w:r>
        <w:t>(Christopher and Meredith, “</w:t>
      </w:r>
      <w:r w:rsidRPr="008D62A6">
        <w:t>‘It’s ceding a lot of terrain to us’: Biden goes populist with little pushback</w:t>
      </w:r>
      <w:r>
        <w:t xml:space="preserve">,” accessed 8-5-21, </w:t>
      </w:r>
      <w:hyperlink r:id="rId17" w:history="1">
        <w:r w:rsidRPr="00426024">
          <w:rPr>
            <w:rStyle w:val="Hyperlink"/>
          </w:rPr>
          <w:t>https://www.politico.com/news/2021/07/19/biden-populist-antimonopoly-500100</w:t>
        </w:r>
      </w:hyperlink>
      <w:r>
        <w:t>) JFN</w:t>
      </w:r>
    </w:p>
    <w:p w14:paraId="01956DC5" w14:textId="77777777" w:rsidR="00FD5993" w:rsidRDefault="00FD5993" w:rsidP="00FD5993"/>
    <w:p w14:paraId="5CA0D184" w14:textId="77777777" w:rsidR="00FD5993" w:rsidRPr="002046F9" w:rsidRDefault="00FD5993" w:rsidP="00FD5993">
      <w:pPr>
        <w:rPr>
          <w:b/>
          <w:bCs/>
          <w:u w:val="single"/>
        </w:rPr>
      </w:pPr>
      <w:r>
        <w:t xml:space="preserve">While elected Republicans have been relatively quiet about Biden’s orders taking aim at corporate power, business groups have not. Neil Bradley, of the U.S. Chamber of Commerce, contended that the action “smacks of a ‘government knows best’ approach to managing the economy,” while the Business Roundtable’s Josh Bolten added it “could undermine rather than enhance U.S. competitiveness.” But </w:t>
      </w:r>
      <w:r w:rsidRPr="002046F9">
        <w:rPr>
          <w:b/>
          <w:bCs/>
          <w:u w:val="single"/>
        </w:rPr>
        <w:t>the Chamber carries far less weight with Republicans than it has in the past, owing to its decision during the past election to back several Democratic candidates and its repeated breaks with Trump</w:t>
      </w:r>
      <w:r>
        <w:t xml:space="preserve"> on issues like tariffs and immigration. And </w:t>
      </w:r>
      <w:r w:rsidRPr="002046F9">
        <w:rPr>
          <w:b/>
          <w:bCs/>
          <w:u w:val="single"/>
        </w:rPr>
        <w:t>unlike during the Obama years</w:t>
      </w:r>
      <w:r>
        <w:t xml:space="preserve"> — when the Chamber’s opposition to legislative initiatives caused deep alarm inside the administration — </w:t>
      </w:r>
      <w:r w:rsidRPr="002046F9">
        <w:rPr>
          <w:b/>
          <w:bCs/>
          <w:u w:val="single"/>
        </w:rPr>
        <w:t>the Biden White House has shown no hesitancy around its anti-monopoly platform.</w:t>
      </w:r>
    </w:p>
    <w:p w14:paraId="2092A294" w14:textId="77777777" w:rsidR="00FD5993" w:rsidRDefault="00FD5993" w:rsidP="00FD5993"/>
    <w:p w14:paraId="3473BCBE" w14:textId="77777777" w:rsidR="00FD5993" w:rsidRDefault="00FD5993" w:rsidP="00FD5993">
      <w:pPr>
        <w:pStyle w:val="Heading3"/>
      </w:pPr>
      <w:bookmarkStart w:id="24" w:name="_Toc79505185"/>
      <w:bookmarkStart w:id="25" w:name="_Toc80101378"/>
      <w:r>
        <w:t>Turn: Winners Win: 2AC</w:t>
      </w:r>
      <w:bookmarkEnd w:id="24"/>
      <w:bookmarkEnd w:id="25"/>
      <w:r>
        <w:t xml:space="preserve"> </w:t>
      </w:r>
    </w:p>
    <w:p w14:paraId="571C889C" w14:textId="77777777" w:rsidR="00FD5993" w:rsidRDefault="00FD5993" w:rsidP="00FD5993"/>
    <w:p w14:paraId="7CB19C5D" w14:textId="77777777" w:rsidR="00FD5993" w:rsidRDefault="00FD5993" w:rsidP="00FD5993">
      <w:pPr>
        <w:pStyle w:val="Heading4"/>
      </w:pPr>
      <w:r>
        <w:t xml:space="preserve">Political victories generate momentum for further wins </w:t>
      </w:r>
    </w:p>
    <w:p w14:paraId="44C897DE" w14:textId="77777777" w:rsidR="00FD5993" w:rsidRDefault="00FD5993" w:rsidP="00FD5993">
      <w:r w:rsidRPr="00F31337">
        <w:rPr>
          <w:b/>
          <w:bCs/>
          <w:sz w:val="24"/>
          <w:szCs w:val="24"/>
        </w:rPr>
        <w:t>Kane</w:t>
      </w:r>
      <w:r>
        <w:t>, 7-24-</w:t>
      </w:r>
      <w:r w:rsidRPr="00F31337">
        <w:rPr>
          <w:b/>
          <w:bCs/>
          <w:sz w:val="24"/>
          <w:szCs w:val="24"/>
        </w:rPr>
        <w:t>21</w:t>
      </w:r>
    </w:p>
    <w:p w14:paraId="5E76F1B2" w14:textId="77777777" w:rsidR="00FD5993" w:rsidRDefault="00FD5993" w:rsidP="00FD5993">
      <w:r>
        <w:t>(Paul, “</w:t>
      </w:r>
      <w:r w:rsidRPr="00F31337">
        <w:t>Day-to-day, Biden’s agenda looks rocky. But congressional Democrats say things are far rosier if you take the long view</w:t>
      </w:r>
      <w:r>
        <w:t xml:space="preserve">,” WP, accessed 8-5-21, </w:t>
      </w:r>
      <w:hyperlink r:id="rId18" w:history="1">
        <w:r w:rsidRPr="003A3C13">
          <w:rPr>
            <w:rStyle w:val="Hyperlink"/>
          </w:rPr>
          <w:t>https://www.washingtonpost.com/powerpost/biden-agenda-democrats-congress/2021/07/24/83b776be-ebc0-11eb-ba5d-55d3b5ffcaf1_story.html</w:t>
        </w:r>
      </w:hyperlink>
      <w:r>
        <w:t xml:space="preserve">) JFN </w:t>
      </w:r>
    </w:p>
    <w:p w14:paraId="14230F89" w14:textId="77777777" w:rsidR="00FD5993" w:rsidRDefault="00FD5993" w:rsidP="00FD5993"/>
    <w:p w14:paraId="2017B464" w14:textId="77777777" w:rsidR="00FD5993" w:rsidRDefault="00FD5993" w:rsidP="00FD5993">
      <w:r w:rsidRPr="00F31337">
        <w:rPr>
          <w:b/>
          <w:bCs/>
          <w:u w:val="single"/>
        </w:rPr>
        <w:t>There is</w:t>
      </w:r>
      <w:r w:rsidRPr="00F31337">
        <w:t xml:space="preserve">, so far at least, </w:t>
      </w:r>
      <w:r w:rsidRPr="00F31337">
        <w:rPr>
          <w:b/>
          <w:bCs/>
          <w:u w:val="single"/>
        </w:rPr>
        <w:t>little fear that Democrats are spreading themselves too thin by eschewing the traditional practice of focusing on a handful of domestic policy issues</w:t>
      </w:r>
      <w:r w:rsidRPr="00F31337">
        <w:t xml:space="preserve"> in the first two years of an administration.</w:t>
      </w:r>
      <w:r>
        <w:t xml:space="preserve"> </w:t>
      </w:r>
      <w:r w:rsidRPr="00F31337">
        <w:rPr>
          <w:b/>
          <w:bCs/>
          <w:u w:val="single"/>
        </w:rPr>
        <w:t xml:space="preserve">“Political momentum and political capital </w:t>
      </w:r>
      <w:proofErr w:type="gramStart"/>
      <w:r w:rsidRPr="00F31337">
        <w:rPr>
          <w:b/>
          <w:bCs/>
          <w:u w:val="single"/>
        </w:rPr>
        <w:t>is</w:t>
      </w:r>
      <w:proofErr w:type="gramEnd"/>
      <w:r w:rsidRPr="00F31337">
        <w:rPr>
          <w:b/>
          <w:bCs/>
          <w:u w:val="single"/>
        </w:rPr>
        <w:t xml:space="preserve"> like a muscle. The more you exercise it, the more of it you have. It is not like a finite resource that you can run out of if you spend too much of it. What happens is that if we do a lot of positive things, then we’ve got more political clout to do even more positive things,” Sen</w:t>
      </w:r>
      <w:r w:rsidRPr="00F31337">
        <w:t xml:space="preserve">. Brian </w:t>
      </w:r>
      <w:r w:rsidRPr="00F31337">
        <w:rPr>
          <w:b/>
          <w:bCs/>
          <w:u w:val="single"/>
        </w:rPr>
        <w:t>Schatz</w:t>
      </w:r>
      <w:r w:rsidRPr="00F31337">
        <w:t xml:space="preserve"> (D-Hawaii) </w:t>
      </w:r>
      <w:r w:rsidRPr="00F31337">
        <w:rPr>
          <w:b/>
          <w:bCs/>
          <w:u w:val="single"/>
        </w:rPr>
        <w:t>said</w:t>
      </w:r>
      <w:r w:rsidRPr="00F31337">
        <w:t>.</w:t>
      </w:r>
    </w:p>
    <w:p w14:paraId="48702DF4" w14:textId="77777777" w:rsidR="00FD5993" w:rsidRDefault="00FD5993" w:rsidP="00FD5993"/>
    <w:p w14:paraId="129FCA60" w14:textId="77777777" w:rsidR="00FD5993" w:rsidRDefault="00FD5993" w:rsidP="00FD5993">
      <w:pPr>
        <w:pStyle w:val="Heading3"/>
      </w:pPr>
      <w:bookmarkStart w:id="26" w:name="_Toc79505186"/>
      <w:bookmarkStart w:id="27" w:name="_Toc80101379"/>
      <w:r>
        <w:t>Turn: Winners Win: 1AR</w:t>
      </w:r>
      <w:bookmarkEnd w:id="26"/>
      <w:bookmarkEnd w:id="27"/>
      <w:r>
        <w:t xml:space="preserve"> </w:t>
      </w:r>
    </w:p>
    <w:p w14:paraId="17238B76" w14:textId="77777777" w:rsidR="00FD5993" w:rsidRDefault="00FD5993" w:rsidP="00FD5993"/>
    <w:p w14:paraId="49A9E564" w14:textId="77777777" w:rsidR="00FD5993" w:rsidRDefault="00FD5993" w:rsidP="00FD5993">
      <w:pPr>
        <w:pStyle w:val="Heading4"/>
      </w:pPr>
      <w:r>
        <w:t xml:space="preserve">Wins give Biden more political capital </w:t>
      </w:r>
    </w:p>
    <w:p w14:paraId="15D1F7A9" w14:textId="77777777" w:rsidR="00FD5993" w:rsidRDefault="00FD5993" w:rsidP="00FD5993">
      <w:pPr>
        <w:rPr>
          <w:szCs w:val="20"/>
        </w:rPr>
      </w:pPr>
      <w:r w:rsidRPr="007C3A59">
        <w:rPr>
          <w:b/>
          <w:bCs/>
          <w:sz w:val="24"/>
          <w:szCs w:val="24"/>
        </w:rPr>
        <w:t>Walling</w:t>
      </w:r>
      <w:r>
        <w:rPr>
          <w:szCs w:val="20"/>
        </w:rPr>
        <w:t>, 4-29-</w:t>
      </w:r>
      <w:r w:rsidRPr="007C3A59">
        <w:rPr>
          <w:b/>
          <w:bCs/>
          <w:sz w:val="24"/>
          <w:szCs w:val="24"/>
        </w:rPr>
        <w:t>21</w:t>
      </w:r>
    </w:p>
    <w:p w14:paraId="3316C911" w14:textId="77777777" w:rsidR="00FD5993" w:rsidRDefault="00FD5993" w:rsidP="00FD5993">
      <w:pPr>
        <w:rPr>
          <w:szCs w:val="20"/>
        </w:rPr>
      </w:pPr>
      <w:r>
        <w:rPr>
          <w:szCs w:val="20"/>
        </w:rPr>
        <w:t>(Kevin, “</w:t>
      </w:r>
      <w:r w:rsidRPr="007C3A59">
        <w:rPr>
          <w:szCs w:val="20"/>
        </w:rPr>
        <w:t>Echoing FDR, President Biden makes the case to go big</w:t>
      </w:r>
      <w:r>
        <w:rPr>
          <w:szCs w:val="20"/>
        </w:rPr>
        <w:t xml:space="preserve">,” accessed 5-3-21, </w:t>
      </w:r>
      <w:hyperlink r:id="rId19" w:history="1">
        <w:r w:rsidRPr="000D27EB">
          <w:rPr>
            <w:rStyle w:val="Hyperlink"/>
            <w:szCs w:val="20"/>
          </w:rPr>
          <w:t>https://thehill.com/opinion/white-house/550878-echoing-fdr-president-biden-makes-the-case-to-go-big</w:t>
        </w:r>
      </w:hyperlink>
      <w:r>
        <w:rPr>
          <w:szCs w:val="20"/>
        </w:rPr>
        <w:t xml:space="preserve">) JFN </w:t>
      </w:r>
    </w:p>
    <w:p w14:paraId="0C2C4D46" w14:textId="77777777" w:rsidR="00FD5993" w:rsidRDefault="00FD5993" w:rsidP="00FD5993">
      <w:pPr>
        <w:rPr>
          <w:szCs w:val="20"/>
        </w:rPr>
      </w:pPr>
    </w:p>
    <w:p w14:paraId="1A9D1D78" w14:textId="77777777" w:rsidR="00FD5993" w:rsidRDefault="00FD5993" w:rsidP="00FD5993">
      <w:pPr>
        <w:rPr>
          <w:szCs w:val="20"/>
        </w:rPr>
      </w:pPr>
      <w:r w:rsidRPr="00F244E9">
        <w:rPr>
          <w:b/>
          <w:bCs/>
          <w:szCs w:val="20"/>
          <w:u w:val="single"/>
        </w:rPr>
        <w:t>Biden will need</w:t>
      </w:r>
      <w:r w:rsidRPr="007C3A59">
        <w:rPr>
          <w:szCs w:val="20"/>
        </w:rPr>
        <w:t xml:space="preserve"> these early </w:t>
      </w:r>
      <w:r w:rsidRPr="00F244E9">
        <w:rPr>
          <w:b/>
          <w:bCs/>
          <w:szCs w:val="20"/>
          <w:u w:val="single"/>
        </w:rPr>
        <w:t>successes to continue to</w:t>
      </w:r>
      <w:r w:rsidRPr="007C3A59">
        <w:rPr>
          <w:szCs w:val="20"/>
        </w:rPr>
        <w:t xml:space="preserve"> not only </w:t>
      </w:r>
      <w:r w:rsidRPr="00F244E9">
        <w:rPr>
          <w:b/>
          <w:bCs/>
          <w:szCs w:val="20"/>
          <w:u w:val="single"/>
        </w:rPr>
        <w:t>build political capital behind his new proposals, but also to rally Americans behind his vision of a more capable and engaged federal government.</w:t>
      </w:r>
      <w:r w:rsidRPr="007C3A59">
        <w:rPr>
          <w:szCs w:val="20"/>
        </w:rPr>
        <w:t xml:space="preserve"> Both his $2.25 trillion American Jobs Plan, which invests in our crumbling infrastructure, ports, rail, energy grids and schools, and the $1.8 trillion American Families Plan, which expands access to affordable childcare, universal Pre-K and paid family leave, are hugely ambitious proposals that face uphill challenges in a closely divided House and Senate.</w:t>
      </w:r>
    </w:p>
    <w:p w14:paraId="1880506D" w14:textId="77777777" w:rsidR="00FD5993" w:rsidRDefault="00FD5993" w:rsidP="00FD5993"/>
    <w:p w14:paraId="0D9A122F" w14:textId="77777777" w:rsidR="00FD5993" w:rsidRDefault="00FD5993" w:rsidP="00FD5993">
      <w:pPr>
        <w:pStyle w:val="Heading4"/>
      </w:pPr>
      <w:r>
        <w:t xml:space="preserve">Winners win </w:t>
      </w:r>
    </w:p>
    <w:p w14:paraId="6AB84B78" w14:textId="77777777" w:rsidR="00FD5993" w:rsidRDefault="00FD5993" w:rsidP="00FD5993">
      <w:r w:rsidRPr="00154310">
        <w:rPr>
          <w:b/>
          <w:bCs/>
          <w:sz w:val="24"/>
          <w:szCs w:val="24"/>
        </w:rPr>
        <w:t>Kapur</w:t>
      </w:r>
      <w:r>
        <w:t>, 3-29-</w:t>
      </w:r>
      <w:r w:rsidRPr="00154310">
        <w:rPr>
          <w:b/>
          <w:bCs/>
          <w:sz w:val="24"/>
          <w:szCs w:val="24"/>
        </w:rPr>
        <w:t>21</w:t>
      </w:r>
    </w:p>
    <w:p w14:paraId="3B3435DA" w14:textId="77777777" w:rsidR="00FD5993" w:rsidRDefault="00FD5993" w:rsidP="00FD5993">
      <w:r>
        <w:t>(Sahil, “</w:t>
      </w:r>
      <w:r w:rsidRPr="00154310">
        <w:t>Biden gets high approval on America's top issues. He faces warning signs, too</w:t>
      </w:r>
      <w:r>
        <w:t xml:space="preserve">,” accessed 4-10-21, </w:t>
      </w:r>
      <w:hyperlink r:id="rId20" w:history="1">
        <w:r w:rsidRPr="00631026">
          <w:rPr>
            <w:rStyle w:val="Hyperlink"/>
          </w:rPr>
          <w:t>https://www.nbcnews.com/politics/white-house/joe-biden-gets-high-approval-america-s-top-issues-he-n1262358</w:t>
        </w:r>
      </w:hyperlink>
      <w:r>
        <w:t xml:space="preserve">) JFN </w:t>
      </w:r>
    </w:p>
    <w:p w14:paraId="5D02BE51" w14:textId="77777777" w:rsidR="00FD5993" w:rsidRDefault="00FD5993" w:rsidP="00FD5993"/>
    <w:p w14:paraId="4D4C0643" w14:textId="77777777" w:rsidR="00FD5993" w:rsidRDefault="00FD5993" w:rsidP="00FD5993">
      <w:r>
        <w:t xml:space="preserve">Democratic </w:t>
      </w:r>
      <w:r w:rsidRPr="00794BB1">
        <w:rPr>
          <w:b/>
          <w:bCs/>
          <w:u w:val="single"/>
        </w:rPr>
        <w:t>pollster</w:t>
      </w:r>
      <w:r>
        <w:t xml:space="preserve"> Cornell </w:t>
      </w:r>
      <w:r w:rsidRPr="00794BB1">
        <w:rPr>
          <w:b/>
          <w:bCs/>
          <w:u w:val="single"/>
        </w:rPr>
        <w:t>Belcher</w:t>
      </w:r>
      <w:r>
        <w:t xml:space="preserve"> said he </w:t>
      </w:r>
      <w:r w:rsidRPr="00794BB1">
        <w:rPr>
          <w:b/>
          <w:bCs/>
          <w:u w:val="single"/>
        </w:rPr>
        <w:t xml:space="preserve">was </w:t>
      </w:r>
      <w:r>
        <w:t xml:space="preserve">positively </w:t>
      </w:r>
      <w:r w:rsidRPr="00794BB1">
        <w:rPr>
          <w:b/>
          <w:bCs/>
          <w:u w:val="single"/>
        </w:rPr>
        <w:t>shocked at Biden's marks on Covid-19 and the economy</w:t>
      </w:r>
      <w:r>
        <w:t>, considering the entrenched polarization in this country. "It's insane!" Belcher said. "I am absolutely gobsmacked that Biden has this rather universal approval — 72 percent, 75 percent support for anything these days — you just don’t see that." "It speaks to an ability for him to be a transformative kind of president that I wasn’t thinking he could be before the election," he said. "</w:t>
      </w:r>
      <w:r w:rsidRPr="00794BB1">
        <w:rPr>
          <w:b/>
          <w:bCs/>
          <w:u w:val="single"/>
        </w:rPr>
        <w:t>He has</w:t>
      </w:r>
      <w:r>
        <w:t xml:space="preserve"> such tremendous </w:t>
      </w:r>
      <w:r w:rsidRPr="00794BB1">
        <w:rPr>
          <w:b/>
          <w:bCs/>
          <w:u w:val="single"/>
        </w:rPr>
        <w:t>political capital right now</w:t>
      </w:r>
      <w:r>
        <w:t xml:space="preserve">, and I think </w:t>
      </w:r>
      <w:r w:rsidRPr="00794BB1">
        <w:rPr>
          <w:b/>
          <w:bCs/>
          <w:u w:val="single"/>
        </w:rPr>
        <w:t>he’s got to go out there and spend it. If he spends it well then the party will benefit from it."</w:t>
      </w:r>
    </w:p>
    <w:p w14:paraId="78991433" w14:textId="77777777" w:rsidR="00FD5993" w:rsidRDefault="00FD5993" w:rsidP="00FD5993"/>
    <w:p w14:paraId="23A8DCE5" w14:textId="77777777" w:rsidR="00FD5993" w:rsidRDefault="00FD5993" w:rsidP="00FD5993">
      <w:pPr>
        <w:pStyle w:val="Heading4"/>
      </w:pPr>
      <w:r>
        <w:t xml:space="preserve">Biden needs wins to sustain his political momentum </w:t>
      </w:r>
    </w:p>
    <w:p w14:paraId="202EF41E" w14:textId="77777777" w:rsidR="00FD5993" w:rsidRDefault="00FD5993" w:rsidP="00FD5993">
      <w:r w:rsidRPr="00DA3E93">
        <w:rPr>
          <w:b/>
          <w:bCs/>
          <w:sz w:val="24"/>
          <w:szCs w:val="24"/>
        </w:rPr>
        <w:t>Creighton, 7-24</w:t>
      </w:r>
      <w:r>
        <w:t>-21</w:t>
      </w:r>
    </w:p>
    <w:p w14:paraId="4457DBD8" w14:textId="77777777" w:rsidR="00FD5993" w:rsidRDefault="00FD5993" w:rsidP="00FD5993">
      <w:r>
        <w:t>(Adam, “</w:t>
      </w:r>
      <w:r w:rsidRPr="00DA3E93">
        <w:t xml:space="preserve">Life's about to get a whole lot harder for good ol' </w:t>
      </w:r>
      <w:proofErr w:type="gramStart"/>
      <w:r w:rsidRPr="00DA3E93">
        <w:t>uncle</w:t>
      </w:r>
      <w:proofErr w:type="gramEnd"/>
      <w:r w:rsidRPr="00DA3E93">
        <w:t xml:space="preserve"> Joe</w:t>
      </w:r>
      <w:r>
        <w:t xml:space="preserve">,” The Australian, accessed 8-7-21, p. Nexis Uni) JFN </w:t>
      </w:r>
    </w:p>
    <w:p w14:paraId="7999C91A" w14:textId="77777777" w:rsidR="00FD5993" w:rsidRDefault="00FD5993" w:rsidP="00FD5993"/>
    <w:p w14:paraId="1BC4F045" w14:textId="77777777" w:rsidR="00FD5993" w:rsidRPr="00261EDD" w:rsidRDefault="00FD5993" w:rsidP="00FD5993">
      <w:pPr>
        <w:rPr>
          <w:b/>
          <w:bCs/>
          <w:u w:val="single"/>
        </w:rPr>
      </w:pPr>
      <w:r w:rsidRPr="00261EDD">
        <w:rPr>
          <w:b/>
          <w:bCs/>
          <w:u w:val="single"/>
        </w:rPr>
        <w:t>With Covid cases soaring and midterms around the corner, Biden's easy wins are</w:t>
      </w:r>
      <w:r>
        <w:t xml:space="preserve"> all </w:t>
      </w:r>
      <w:r w:rsidRPr="00261EDD">
        <w:rPr>
          <w:b/>
          <w:bCs/>
          <w:u w:val="single"/>
        </w:rPr>
        <w:t>behind him</w:t>
      </w:r>
      <w:r>
        <w:t xml:space="preserve"> The US faces the prospect of another lockdown and perhaps even a shutdown as the few months of normality the country has enjoyed this northern summer give way to a more uncertain autumn. President Joe Biden lauded the first six months of his presidency in speeches this week, pointing to the "highest economic growth rate in nearly 40 years", falling unemployment, and a vaccination level of adults near 70 per cent. </w:t>
      </w:r>
      <w:r w:rsidRPr="00261EDD">
        <w:rPr>
          <w:b/>
          <w:bCs/>
          <w:u w:val="single"/>
        </w:rPr>
        <w:t>The next six months of the Biden presidency</w:t>
      </w:r>
      <w:r>
        <w:t xml:space="preserve">, though, </w:t>
      </w:r>
      <w:r w:rsidRPr="00261EDD">
        <w:rPr>
          <w:b/>
          <w:bCs/>
          <w:u w:val="single"/>
        </w:rPr>
        <w:t>will be more challenging</w:t>
      </w:r>
      <w:r>
        <w:t xml:space="preserve">. The economy was always going to bounce back as restrictions came off, whoever was in office, and Covid-19 would fizzle out as summer approached and vaccine take-up soared. </w:t>
      </w:r>
      <w:r w:rsidRPr="00261EDD">
        <w:rPr>
          <w:b/>
          <w:bCs/>
          <w:u w:val="single"/>
        </w:rPr>
        <w:t>His administration's easy political wins are fading</w:t>
      </w:r>
      <w:r>
        <w:t xml:space="preserve">. </w:t>
      </w:r>
      <w:r w:rsidRPr="00261EDD">
        <w:rPr>
          <w:b/>
          <w:bCs/>
          <w:u w:val="single"/>
        </w:rPr>
        <w:t>As the shine of a newly minted president wears off</w:t>
      </w:r>
      <w:r>
        <w:t xml:space="preserve">, Covid-19 cases are rising again around the country and </w:t>
      </w:r>
      <w:r w:rsidRPr="00261EDD">
        <w:rPr>
          <w:b/>
          <w:bCs/>
          <w:u w:val="single"/>
        </w:rPr>
        <w:t>the clock is ticking on the Democrats' slenderest of grips on congress - and</w:t>
      </w:r>
      <w:r>
        <w:t xml:space="preserve">, with that, </w:t>
      </w:r>
      <w:r w:rsidRPr="00261EDD">
        <w:rPr>
          <w:b/>
          <w:bCs/>
          <w:u w:val="single"/>
        </w:rPr>
        <w:t>the -opportunity for major reforms.</w:t>
      </w:r>
    </w:p>
    <w:p w14:paraId="218B06A1" w14:textId="6D424A6D" w:rsidR="00881B71" w:rsidRDefault="00881B71" w:rsidP="00881B71"/>
    <w:p w14:paraId="232E1CC1" w14:textId="3B11D3FB" w:rsidR="00FD5993" w:rsidRDefault="00FD5993" w:rsidP="00881B71"/>
    <w:p w14:paraId="35FE230B" w14:textId="5F5F8A2F" w:rsidR="00FD5993" w:rsidRDefault="00FD5993" w:rsidP="00881B71"/>
    <w:p w14:paraId="6F450856" w14:textId="465DAE39" w:rsidR="00D334D4" w:rsidRDefault="00D334D4" w:rsidP="00881B71"/>
    <w:p w14:paraId="12F1989A" w14:textId="597801E4" w:rsidR="00D334D4" w:rsidRDefault="00D334D4" w:rsidP="00881B71"/>
    <w:p w14:paraId="6BED7FA3" w14:textId="11467B11" w:rsidR="00D334D4" w:rsidRDefault="00D334D4" w:rsidP="00881B71"/>
    <w:p w14:paraId="57EBEF8D" w14:textId="1151CCCB" w:rsidR="00D334D4" w:rsidRDefault="00D334D4" w:rsidP="00881B71"/>
    <w:p w14:paraId="0A2A2FB0" w14:textId="0F741F4C" w:rsidR="00D334D4" w:rsidRDefault="00D334D4" w:rsidP="00881B71"/>
    <w:p w14:paraId="74E16E76" w14:textId="0757AC7E" w:rsidR="00D334D4" w:rsidRDefault="00D334D4" w:rsidP="00881B71"/>
    <w:p w14:paraId="4981088F" w14:textId="77777777" w:rsidR="00D334D4" w:rsidRPr="00881B71" w:rsidRDefault="00D334D4" w:rsidP="00881B71"/>
    <w:sectPr w:rsidR="00D334D4" w:rsidRPr="00881B71" w:rsidSect="001F1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isplayBackgroundShape/>
  <w:proofState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881B71"/>
    <w:rsid w:val="000139A3"/>
    <w:rsid w:val="00100833"/>
    <w:rsid w:val="00104529"/>
    <w:rsid w:val="00105942"/>
    <w:rsid w:val="00107396"/>
    <w:rsid w:val="00144A4C"/>
    <w:rsid w:val="00176AB0"/>
    <w:rsid w:val="00177B7D"/>
    <w:rsid w:val="0018322D"/>
    <w:rsid w:val="001A3632"/>
    <w:rsid w:val="001B5776"/>
    <w:rsid w:val="001E527A"/>
    <w:rsid w:val="001F1B53"/>
    <w:rsid w:val="001F78CE"/>
    <w:rsid w:val="00244362"/>
    <w:rsid w:val="00251FC7"/>
    <w:rsid w:val="002855A7"/>
    <w:rsid w:val="002B146A"/>
    <w:rsid w:val="002B5E17"/>
    <w:rsid w:val="00315690"/>
    <w:rsid w:val="00316B75"/>
    <w:rsid w:val="00325646"/>
    <w:rsid w:val="003460F2"/>
    <w:rsid w:val="0038158C"/>
    <w:rsid w:val="003902BA"/>
    <w:rsid w:val="003A09E2"/>
    <w:rsid w:val="003A2304"/>
    <w:rsid w:val="003E75B8"/>
    <w:rsid w:val="00407037"/>
    <w:rsid w:val="004605D6"/>
    <w:rsid w:val="004C60E8"/>
    <w:rsid w:val="004E3579"/>
    <w:rsid w:val="004E728B"/>
    <w:rsid w:val="004F39E0"/>
    <w:rsid w:val="00537BD5"/>
    <w:rsid w:val="0057268A"/>
    <w:rsid w:val="005D2912"/>
    <w:rsid w:val="006065BD"/>
    <w:rsid w:val="00645FA9"/>
    <w:rsid w:val="00647866"/>
    <w:rsid w:val="00665003"/>
    <w:rsid w:val="006677F0"/>
    <w:rsid w:val="006A2AD0"/>
    <w:rsid w:val="006C2375"/>
    <w:rsid w:val="006D4ECC"/>
    <w:rsid w:val="00722258"/>
    <w:rsid w:val="007243E5"/>
    <w:rsid w:val="007448EC"/>
    <w:rsid w:val="00766EA0"/>
    <w:rsid w:val="007A2226"/>
    <w:rsid w:val="007F5B66"/>
    <w:rsid w:val="00823A1C"/>
    <w:rsid w:val="00837539"/>
    <w:rsid w:val="00845B9D"/>
    <w:rsid w:val="00860984"/>
    <w:rsid w:val="00881B71"/>
    <w:rsid w:val="008B3ECB"/>
    <w:rsid w:val="008B4E85"/>
    <w:rsid w:val="008C1B2E"/>
    <w:rsid w:val="00906037"/>
    <w:rsid w:val="0091627E"/>
    <w:rsid w:val="0097032B"/>
    <w:rsid w:val="009A5CBB"/>
    <w:rsid w:val="009D2EAD"/>
    <w:rsid w:val="009D54B2"/>
    <w:rsid w:val="009E1922"/>
    <w:rsid w:val="009F4B7A"/>
    <w:rsid w:val="009F7ED2"/>
    <w:rsid w:val="00A93661"/>
    <w:rsid w:val="00A95652"/>
    <w:rsid w:val="00AC0AB8"/>
    <w:rsid w:val="00B33C6D"/>
    <w:rsid w:val="00B4508F"/>
    <w:rsid w:val="00B51F56"/>
    <w:rsid w:val="00B55AD5"/>
    <w:rsid w:val="00B7408B"/>
    <w:rsid w:val="00B8057C"/>
    <w:rsid w:val="00BD6238"/>
    <w:rsid w:val="00BF593B"/>
    <w:rsid w:val="00BF773A"/>
    <w:rsid w:val="00BF7E81"/>
    <w:rsid w:val="00C13773"/>
    <w:rsid w:val="00C17CC8"/>
    <w:rsid w:val="00C25DCF"/>
    <w:rsid w:val="00C83417"/>
    <w:rsid w:val="00C9604F"/>
    <w:rsid w:val="00CA19AA"/>
    <w:rsid w:val="00CC5298"/>
    <w:rsid w:val="00CD736E"/>
    <w:rsid w:val="00CD798D"/>
    <w:rsid w:val="00CE161E"/>
    <w:rsid w:val="00CF59A8"/>
    <w:rsid w:val="00D325A9"/>
    <w:rsid w:val="00D334D4"/>
    <w:rsid w:val="00D36A8A"/>
    <w:rsid w:val="00D61409"/>
    <w:rsid w:val="00D6691E"/>
    <w:rsid w:val="00D71170"/>
    <w:rsid w:val="00D87F3C"/>
    <w:rsid w:val="00DA1C92"/>
    <w:rsid w:val="00DA25D4"/>
    <w:rsid w:val="00DA6538"/>
    <w:rsid w:val="00DD6B46"/>
    <w:rsid w:val="00E15E75"/>
    <w:rsid w:val="00E5262C"/>
    <w:rsid w:val="00EC7DC4"/>
    <w:rsid w:val="00ED30CF"/>
    <w:rsid w:val="00F012EF"/>
    <w:rsid w:val="00F176EF"/>
    <w:rsid w:val="00F45E10"/>
    <w:rsid w:val="00F6364A"/>
    <w:rsid w:val="00F9113A"/>
    <w:rsid w:val="00FD5993"/>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730E0"/>
  <w15:chartTrackingRefBased/>
  <w15:docId w15:val="{5E68A3CE-0B5F-498B-A4E4-89DB2B84B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D334D4"/>
    <w:pPr>
      <w:spacing w:after="0" w:line="240" w:lineRule="auto"/>
    </w:pPr>
    <w:rPr>
      <w:rFonts w:ascii="Times New Roman" w:hAnsi="Times New Roman" w:cs="Calibri"/>
      <w:sz w:val="20"/>
    </w:rPr>
  </w:style>
  <w:style w:type="paragraph" w:styleId="Heading1">
    <w:name w:val="heading 1"/>
    <w:aliases w:val="Pocket"/>
    <w:basedOn w:val="Normal"/>
    <w:next w:val="Normal"/>
    <w:link w:val="Heading1Char"/>
    <w:qFormat/>
    <w:rsid w:val="00D334D4"/>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uiPriority w:val="1"/>
    <w:unhideWhenUsed/>
    <w:qFormat/>
    <w:rsid w:val="00D334D4"/>
    <w:pPr>
      <w:keepNext/>
      <w:keepLines/>
      <w:pageBreakBefore/>
      <w:jc w:val="center"/>
      <w:outlineLvl w:val="1"/>
    </w:pPr>
    <w:rPr>
      <w:rFonts w:eastAsiaTheme="majorEastAsia" w:cstheme="majorBidi"/>
      <w:b/>
      <w:sz w:val="32"/>
      <w:szCs w:val="26"/>
      <w:u w:val="double"/>
    </w:rPr>
  </w:style>
  <w:style w:type="paragraph" w:styleId="Heading3">
    <w:name w:val="heading 3"/>
    <w:aliases w:val="Block"/>
    <w:basedOn w:val="Normal"/>
    <w:next w:val="Normal"/>
    <w:link w:val="Heading3Char"/>
    <w:uiPriority w:val="2"/>
    <w:unhideWhenUsed/>
    <w:qFormat/>
    <w:rsid w:val="00D334D4"/>
    <w:pPr>
      <w:keepNext/>
      <w:keepLines/>
      <w:pageBreakBefore/>
      <w:jc w:val="center"/>
      <w:outlineLvl w:val="2"/>
    </w:pPr>
    <w:rPr>
      <w:rFonts w:eastAsiaTheme="majorEastAsia" w:cstheme="majorBidi"/>
      <w:b/>
      <w:sz w:val="32"/>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D334D4"/>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D334D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D334D4"/>
  </w:style>
  <w:style w:type="character" w:customStyle="1" w:styleId="Heading1Char">
    <w:name w:val="Heading 1 Char"/>
    <w:aliases w:val="Pocket Char"/>
    <w:basedOn w:val="DefaultParagraphFont"/>
    <w:link w:val="Heading1"/>
    <w:rsid w:val="00D334D4"/>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D334D4"/>
    <w:rPr>
      <w:rFonts w:ascii="Times New Roman" w:eastAsiaTheme="majorEastAsia" w:hAnsi="Times New Roman" w:cstheme="majorBidi"/>
      <w:b/>
      <w:sz w:val="32"/>
      <w:szCs w:val="26"/>
      <w:u w:val="double"/>
    </w:rPr>
  </w:style>
  <w:style w:type="character" w:customStyle="1" w:styleId="Heading3Char">
    <w:name w:val="Heading 3 Char"/>
    <w:aliases w:val="Block Char"/>
    <w:basedOn w:val="DefaultParagraphFont"/>
    <w:link w:val="Heading3"/>
    <w:uiPriority w:val="2"/>
    <w:rsid w:val="00D334D4"/>
    <w:rPr>
      <w:rFonts w:ascii="Times New Roman" w:eastAsiaTheme="majorEastAsia" w:hAnsi="Times New Roman" w:cstheme="majorBidi"/>
      <w:b/>
      <w:sz w:val="32"/>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D334D4"/>
    <w:rPr>
      <w:rFonts w:ascii="Times New Roman" w:eastAsiaTheme="majorEastAsia" w:hAnsi="Times New Roman" w:cstheme="majorBidi"/>
      <w:b/>
      <w:iCs/>
      <w:sz w:val="24"/>
    </w:rPr>
  </w:style>
  <w:style w:type="character" w:styleId="Emphasis">
    <w:name w:val="Emphasis"/>
    <w:basedOn w:val="DefaultParagraphFont"/>
    <w:uiPriority w:val="7"/>
    <w:qFormat/>
    <w:rsid w:val="00D334D4"/>
    <w:rPr>
      <w:rFonts w:ascii="Calibri" w:hAnsi="Calibri" w:cs="Calibri"/>
      <w:b/>
      <w:i w:val="0"/>
      <w:iCs/>
      <w:sz w:val="20"/>
      <w:u w:val="single"/>
      <w:bdr w:val="none" w:sz="0" w:space="0" w:color="auto"/>
    </w:rPr>
  </w:style>
  <w:style w:type="character" w:customStyle="1" w:styleId="Style13ptBold">
    <w:name w:val="Style 13 pt Bold"/>
    <w:aliases w:val="Cite"/>
    <w:basedOn w:val="DefaultParagraphFont"/>
    <w:uiPriority w:val="5"/>
    <w:qFormat/>
    <w:rsid w:val="00D334D4"/>
    <w:rPr>
      <w:b/>
      <w:bCs/>
      <w:sz w:val="24"/>
      <w:u w:val="none"/>
    </w:rPr>
  </w:style>
  <w:style w:type="character" w:customStyle="1" w:styleId="StyleUnderline">
    <w:name w:val="Style Underline"/>
    <w:aliases w:val="Underline"/>
    <w:basedOn w:val="DefaultParagraphFont"/>
    <w:uiPriority w:val="6"/>
    <w:qFormat/>
    <w:rsid w:val="00D334D4"/>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D334D4"/>
    <w:rPr>
      <w:color w:val="auto"/>
      <w:u w:val="none"/>
    </w:rPr>
  </w:style>
  <w:style w:type="character" w:styleId="FollowedHyperlink">
    <w:name w:val="FollowedHyperlink"/>
    <w:basedOn w:val="DefaultParagraphFont"/>
    <w:uiPriority w:val="99"/>
    <w:semiHidden/>
    <w:unhideWhenUsed/>
    <w:rsid w:val="00D334D4"/>
    <w:rPr>
      <w:color w:val="auto"/>
      <w:u w:val="none"/>
    </w:rPr>
  </w:style>
  <w:style w:type="paragraph" w:styleId="TOC1">
    <w:name w:val="toc 1"/>
    <w:basedOn w:val="Normal"/>
    <w:next w:val="Normal"/>
    <w:autoRedefine/>
    <w:uiPriority w:val="99"/>
    <w:unhideWhenUsed/>
    <w:rsid w:val="00D334D4"/>
  </w:style>
  <w:style w:type="paragraph" w:styleId="TOC2">
    <w:name w:val="toc 2"/>
    <w:basedOn w:val="Normal"/>
    <w:next w:val="Normal"/>
    <w:autoRedefine/>
    <w:uiPriority w:val="99"/>
    <w:semiHidden/>
    <w:unhideWhenUsed/>
    <w:rsid w:val="00D334D4"/>
    <w:pPr>
      <w:ind w:left="202"/>
    </w:pPr>
  </w:style>
  <w:style w:type="paragraph" w:styleId="TOC3">
    <w:name w:val="toc 3"/>
    <w:basedOn w:val="Normal"/>
    <w:next w:val="Normal"/>
    <w:autoRedefine/>
    <w:uiPriority w:val="99"/>
    <w:unhideWhenUsed/>
    <w:rsid w:val="00D334D4"/>
    <w:pPr>
      <w:ind w:left="403"/>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card"/>
    <w:basedOn w:val="Heading1"/>
    <w:link w:val="Hyperlink"/>
    <w:autoRedefine/>
    <w:uiPriority w:val="99"/>
    <w:qFormat/>
    <w:rsid w:val="00FD5993"/>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shingtonpost.com/politics/biden-agenda/2021/05/22/f686118e-b9af-11eb-a5fe-bb49dc89a248_story.html" TargetMode="External"/><Relationship Id="rId13" Type="http://schemas.openxmlformats.org/officeDocument/2006/relationships/hyperlink" Target="https://www.politico.com/news/2021/05/26/china-bipartisan-gop-491036" TargetMode="External"/><Relationship Id="rId18" Type="http://schemas.openxmlformats.org/officeDocument/2006/relationships/hyperlink" Target="https://www.washingtonpost.com/powerpost/biden-agenda-democrats-congress/2021/07/24/83b776be-ebc0-11eb-ba5d-55d3b5ffcaf1_story.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s://www.politico.com/news/2021/07/19/biden-populist-antimonopoly-500100" TargetMode="External"/><Relationship Id="rId12" Type="http://schemas.openxmlformats.org/officeDocument/2006/relationships/hyperlink" Target="https://www.washingtonpost.com/powerpost/gop-biden-culture-wars/2021/06/11/da382114-cac3-11eb-a11b-6c6191ccd599_story.html" TargetMode="External"/><Relationship Id="rId17" Type="http://schemas.openxmlformats.org/officeDocument/2006/relationships/hyperlink" Target="https://www.politico.com/news/2021/07/19/biden-populist-antimonopoly-500100" TargetMode="External"/><Relationship Id="rId2" Type="http://schemas.openxmlformats.org/officeDocument/2006/relationships/numbering" Target="numbering.xml"/><Relationship Id="rId16" Type="http://schemas.openxmlformats.org/officeDocument/2006/relationships/hyperlink" Target="https://www.washingtonpost.com/politics/2021/06/02/bidens-provocative-pressure-manchin-sinema/" TargetMode="External"/><Relationship Id="rId20" Type="http://schemas.openxmlformats.org/officeDocument/2006/relationships/hyperlink" Target="https://www.nbcnews.com/politics/white-house/joe-biden-gets-high-approval-america-s-top-issues-he-n1262358" TargetMode="External"/><Relationship Id="rId1" Type="http://schemas.openxmlformats.org/officeDocument/2006/relationships/customXml" Target="../customXml/item1.xml"/><Relationship Id="rId6" Type="http://schemas.openxmlformats.org/officeDocument/2006/relationships/hyperlink" Target="https://www.politico.com/news/2021/07/19/biden-populist-antimonopoly-500100" TargetMode="External"/><Relationship Id="rId11" Type="http://schemas.openxmlformats.org/officeDocument/2006/relationships/hyperlink" Target="https://www.politico.com/news/2021/05/17/biden-gop-midterm-strategy-488914" TargetMode="External"/><Relationship Id="rId5" Type="http://schemas.openxmlformats.org/officeDocument/2006/relationships/webSettings" Target="webSettings.xml"/><Relationship Id="rId15" Type="http://schemas.openxmlformats.org/officeDocument/2006/relationships/hyperlink" Target="https://washingtonmonthly.com/2021/03/12/the-politics-of-joe-bidens-apolitical-address/" TargetMode="External"/><Relationship Id="rId10" Type="http://schemas.openxmlformats.org/officeDocument/2006/relationships/hyperlink" Target="https://www.politico.com/news/2021/05/17/biden-gop-midterm-strategy-488914" TargetMode="External"/><Relationship Id="rId19" Type="http://schemas.openxmlformats.org/officeDocument/2006/relationships/hyperlink" Target="https://thehill.com/opinion/white-house/550878-echoing-fdr-president-biden-makes-the-case-to-go-big" TargetMode="External"/><Relationship Id="rId4" Type="http://schemas.openxmlformats.org/officeDocument/2006/relationships/settings" Target="settings.xml"/><Relationship Id="rId9" Type="http://schemas.openxmlformats.org/officeDocument/2006/relationships/hyperlink" Target="https://www.politico.com/news/2021/06/28/spray-and-pray-biden-republicans-496660" TargetMode="External"/><Relationship Id="rId14" Type="http://schemas.openxmlformats.org/officeDocument/2006/relationships/hyperlink" Target="https://www.politico.com/news/magazine/2021/05/28/bipartisan-congress-dead-washington-491372"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468D7-CF08-4FB7-85BC-C1FB7DB9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4</TotalTime>
  <Pages>1</Pages>
  <Words>3356</Words>
  <Characters>19133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 (Debate)</dc:creator>
  <cp:keywords>5.1.1</cp:keywords>
  <dc:description/>
  <cp:lastModifiedBy>Nagy, John Francis (Debate)</cp:lastModifiedBy>
  <cp:revision>3</cp:revision>
  <dcterms:created xsi:type="dcterms:W3CDTF">2021-08-17T14:46:00Z</dcterms:created>
  <dcterms:modified xsi:type="dcterms:W3CDTF">2021-08-19T14:18:00Z</dcterms:modified>
</cp:coreProperties>
</file>